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6"/>
        <w:gridCol w:w="4961"/>
      </w:tblGrid>
      <w:tr w:rsidR="00A81D53" w:rsidTr="007D1C50">
        <w:tc>
          <w:tcPr>
            <w:tcW w:w="5173" w:type="dxa"/>
          </w:tcPr>
          <w:p w:rsidR="00A81D53" w:rsidRDefault="00A81D53" w:rsidP="00617D45">
            <w:pPr>
              <w:widowControl w:val="0"/>
              <w:rPr>
                <w:rFonts w:ascii="Arial" w:hAnsi="Arial" w:cs="Arial"/>
                <w:bCs/>
                <w:lang w:val="de-DE"/>
              </w:rPr>
            </w:pPr>
            <w:r>
              <w:rPr>
                <w:rFonts w:ascii="Arial" w:hAnsi="Arial" w:cs="Arial"/>
                <w:bCs/>
                <w:noProof/>
              </w:rPr>
              <w:drawing>
                <wp:inline distT="0" distB="0" distL="0" distR="0">
                  <wp:extent cx="3162300" cy="2508250"/>
                  <wp:effectExtent l="19050" t="0" r="0" b="0"/>
                  <wp:docPr id="1" name="obrázek 1" descr="F:\SGO 2017\Zájezdy\2017\Fotos Lukas\IMG_2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GO 2017\Zájezdy\2017\Fotos Lukas\IMG_2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958" cy="2510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81D53" w:rsidRPr="007D1C50" w:rsidRDefault="00A81D53" w:rsidP="00A81D53">
            <w:pPr>
              <w:widowControl w:val="0"/>
              <w:ind w:left="180"/>
              <w:jc w:val="both"/>
              <w:rPr>
                <w:rFonts w:asciiTheme="minorHAnsi" w:hAnsiTheme="minorHAnsi" w:cs="Arial"/>
                <w:b/>
                <w:bCs/>
                <w:u w:val="single"/>
                <w:lang w:val="de-DE"/>
              </w:rPr>
            </w:pPr>
            <w:r w:rsidRPr="007D1C50">
              <w:rPr>
                <w:rFonts w:asciiTheme="minorHAnsi" w:hAnsiTheme="minorHAnsi" w:cs="Arial"/>
                <w:b/>
                <w:bCs/>
                <w:u w:val="single"/>
                <w:lang w:val="de-DE"/>
              </w:rPr>
              <w:t>Reconquista</w:t>
            </w:r>
          </w:p>
          <w:p w:rsidR="00A81D53" w:rsidRDefault="00A81D53" w:rsidP="00A81D53">
            <w:pPr>
              <w:widowControl w:val="0"/>
              <w:jc w:val="both"/>
              <w:rPr>
                <w:rFonts w:ascii="Arial" w:hAnsi="Arial" w:cs="Arial"/>
                <w:bCs/>
                <w:lang w:val="de-DE"/>
              </w:rPr>
            </w:pPr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  Se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comprenden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término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de la Reconquista los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casi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8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siglos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durante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cuales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lucharon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los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cristianos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contra los moros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dominio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de la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península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ibérica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>. ¿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Recuerdas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cuándo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invadieron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árabes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península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?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Pues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primera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batalla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ganaron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invadidos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fue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la de </w:t>
            </w:r>
            <w:r w:rsidRPr="00A81D53">
              <w:rPr>
                <w:rFonts w:asciiTheme="minorHAnsi" w:hAnsiTheme="minorHAnsi" w:cs="Arial"/>
                <w:b/>
                <w:bCs/>
                <w:lang w:val="de-DE"/>
              </w:rPr>
              <w:t>Covadonga</w:t>
            </w:r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11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aňos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después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No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fue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una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batalla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enorme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desde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punto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vista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del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número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muertos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pero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sí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lo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fue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desde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histórico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. Los 60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muertos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de los dos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lados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belicientes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no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sacrificaron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nada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menos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paro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de los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bereberos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. En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otro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lado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de la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península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Cataluňa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actual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estaba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enemigo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más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potente,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mismo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Carlo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Magno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les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iba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empujando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atrás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, a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Hispania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. Este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motivo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fue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considerado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</w:p>
        </w:tc>
      </w:tr>
      <w:tr w:rsidR="00A81D53" w:rsidTr="007D1C50">
        <w:tc>
          <w:tcPr>
            <w:tcW w:w="5173" w:type="dxa"/>
          </w:tcPr>
          <w:p w:rsidR="00A81D53" w:rsidRPr="00A81D53" w:rsidRDefault="00A81D53" w:rsidP="00617D45">
            <w:pPr>
              <w:widowControl w:val="0"/>
              <w:rPr>
                <w:rFonts w:asciiTheme="minorHAnsi" w:hAnsiTheme="minorHAnsi" w:cs="Arial"/>
                <w:bCs/>
                <w:lang w:val="de-DE"/>
              </w:rPr>
            </w:pPr>
            <w:proofErr w:type="spellStart"/>
            <w:r w:rsidRPr="00A81D53">
              <w:rPr>
                <w:rFonts w:asciiTheme="minorHAnsi" w:hAnsiTheme="minorHAnsi" w:cs="Arial"/>
                <w:bCs/>
                <w:sz w:val="18"/>
                <w:lang w:val="de-DE"/>
              </w:rPr>
              <w:t>Cueva</w:t>
            </w:r>
            <w:proofErr w:type="spellEnd"/>
            <w:r w:rsidRPr="00A81D53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de Dominica – Covadonga, Asturias, </w:t>
            </w:r>
            <w:proofErr w:type="spellStart"/>
            <w:r w:rsidRPr="00A81D53">
              <w:rPr>
                <w:rFonts w:asciiTheme="minorHAnsi" w:hAnsiTheme="minorHAnsi" w:cs="Arial"/>
                <w:bCs/>
                <w:sz w:val="18"/>
                <w:lang w:val="de-DE"/>
              </w:rPr>
              <w:t>lugar</w:t>
            </w:r>
            <w:proofErr w:type="spellEnd"/>
            <w:r w:rsidRPr="00A81D53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de la </w:t>
            </w:r>
            <w:proofErr w:type="spellStart"/>
            <w:r w:rsidRPr="00A81D53">
              <w:rPr>
                <w:rFonts w:asciiTheme="minorHAnsi" w:hAnsiTheme="minorHAnsi" w:cs="Arial"/>
                <w:bCs/>
                <w:sz w:val="18"/>
                <w:lang w:val="de-DE"/>
              </w:rPr>
              <w:t>batalla</w:t>
            </w:r>
            <w:proofErr w:type="spellEnd"/>
          </w:p>
        </w:tc>
        <w:tc>
          <w:tcPr>
            <w:tcW w:w="4961" w:type="dxa"/>
          </w:tcPr>
          <w:p w:rsidR="00A81D53" w:rsidRDefault="00A81D53" w:rsidP="00A81D53">
            <w:pPr>
              <w:widowControl w:val="0"/>
              <w:jc w:val="both"/>
              <w:rPr>
                <w:rFonts w:ascii="Arial" w:hAnsi="Arial" w:cs="Arial"/>
                <w:bCs/>
                <w:lang w:val="de-DE"/>
              </w:rPr>
            </w:pP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árabes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más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importante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derrotar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una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banda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cristianos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en Asturias y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según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este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criterio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actuaban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. Carlo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Magno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formó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A81D53">
              <w:rPr>
                <w:rFonts w:asciiTheme="minorHAnsi" w:hAnsiTheme="minorHAnsi" w:cs="Arial"/>
                <w:bCs/>
                <w:i/>
                <w:lang w:val="de-DE"/>
              </w:rPr>
              <w:t>marca</w:t>
            </w:r>
            <w:proofErr w:type="spellEnd"/>
            <w:r w:rsidRPr="00A81D53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i/>
                <w:lang w:val="de-DE"/>
              </w:rPr>
              <w:t>franca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protegía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Europa de las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posibles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invasiones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musulmanas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>.</w:t>
            </w:r>
          </w:p>
        </w:tc>
      </w:tr>
      <w:tr w:rsidR="00A81D53" w:rsidTr="007D1C50">
        <w:tc>
          <w:tcPr>
            <w:tcW w:w="5173" w:type="dxa"/>
          </w:tcPr>
          <w:p w:rsidR="00A81D53" w:rsidRPr="00A81D53" w:rsidRDefault="00A81D53" w:rsidP="00A81D53">
            <w:pPr>
              <w:widowControl w:val="0"/>
              <w:ind w:left="180"/>
              <w:jc w:val="both"/>
              <w:rPr>
                <w:rFonts w:asciiTheme="minorHAnsi" w:hAnsiTheme="minorHAnsi" w:cs="Arial"/>
                <w:bCs/>
                <w:lang w:val="de-DE"/>
              </w:rPr>
            </w:pPr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 Es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notable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mencionar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nombre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A81D53">
              <w:rPr>
                <w:rFonts w:asciiTheme="minorHAnsi" w:hAnsiTheme="minorHAnsi" w:cs="Arial"/>
                <w:b/>
                <w:bCs/>
                <w:lang w:val="de-DE"/>
              </w:rPr>
              <w:t>don</w:t>
            </w:r>
            <w:proofErr w:type="spellEnd"/>
            <w:r w:rsidRPr="00A81D53">
              <w:rPr>
                <w:rFonts w:asciiTheme="minorHAnsi" w:hAnsiTheme="minorHAnsi" w:cs="Arial"/>
                <w:b/>
                <w:bCs/>
                <w:lang w:val="de-DE"/>
              </w:rPr>
              <w:t xml:space="preserve"> Pelayo</w:t>
            </w:r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bajo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cuyo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mando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produjo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victoria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cristiana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. Es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primer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héroe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de la Reconquista,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fundador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del Reino de Asturias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tendrá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en la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historia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un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lugar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privilegiado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. Asturias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será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primer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lugar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resistencia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frente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a los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musulmanes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, de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él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derivarán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otros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reinos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cristianos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llevarán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a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cabo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sueňo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sus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abuelos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expulsar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a los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enemigos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bereberos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. Pero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esto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tardará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unos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770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aňos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>.</w:t>
            </w:r>
          </w:p>
          <w:p w:rsidR="00A81D53" w:rsidRDefault="00A81D53" w:rsidP="00617D45">
            <w:pPr>
              <w:widowControl w:val="0"/>
              <w:rPr>
                <w:rFonts w:ascii="Arial" w:hAnsi="Arial" w:cs="Arial"/>
                <w:bCs/>
                <w:lang w:val="de-DE"/>
              </w:rPr>
            </w:pPr>
          </w:p>
        </w:tc>
        <w:tc>
          <w:tcPr>
            <w:tcW w:w="4961" w:type="dxa"/>
          </w:tcPr>
          <w:p w:rsidR="00A81D53" w:rsidRDefault="00A81D53" w:rsidP="00A81D53">
            <w:pPr>
              <w:widowControl w:val="0"/>
              <w:jc w:val="center"/>
              <w:rPr>
                <w:rFonts w:ascii="Arial" w:hAnsi="Arial" w:cs="Arial"/>
                <w:bCs/>
                <w:lang w:val="de-DE"/>
              </w:rPr>
            </w:pPr>
            <w:r>
              <w:rPr>
                <w:rFonts w:ascii="Arial" w:hAnsi="Arial" w:cs="Arial"/>
                <w:bCs/>
                <w:noProof/>
              </w:rPr>
              <w:drawing>
                <wp:inline distT="0" distB="0" distL="0" distR="0">
                  <wp:extent cx="2456815" cy="1835028"/>
                  <wp:effectExtent l="19050" t="0" r="635" b="0"/>
                  <wp:docPr id="2" name="obrázek 2" descr="F:\SGO 2017\Zájezdy\2017\Fotos Lukas\IMG_2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GO 2017\Zájezdy\2017\Fotos Lukas\IMG_2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849" cy="183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D53" w:rsidTr="007D1C50">
        <w:tc>
          <w:tcPr>
            <w:tcW w:w="5173" w:type="dxa"/>
          </w:tcPr>
          <w:p w:rsidR="00A81D53" w:rsidRDefault="00A81D53" w:rsidP="00617D45">
            <w:pPr>
              <w:widowControl w:val="0"/>
              <w:rPr>
                <w:rFonts w:ascii="Arial" w:hAnsi="Arial" w:cs="Arial"/>
                <w:bCs/>
                <w:lang w:val="de-DE"/>
              </w:rPr>
            </w:pPr>
          </w:p>
        </w:tc>
        <w:tc>
          <w:tcPr>
            <w:tcW w:w="4961" w:type="dxa"/>
          </w:tcPr>
          <w:p w:rsidR="00A81D53" w:rsidRPr="00A81D53" w:rsidRDefault="00A81D53" w:rsidP="007D1C50">
            <w:pPr>
              <w:widowControl w:val="0"/>
              <w:jc w:val="center"/>
              <w:rPr>
                <w:rFonts w:asciiTheme="minorHAnsi" w:hAnsiTheme="minorHAnsi" w:cs="Arial"/>
                <w:bCs/>
                <w:lang w:val="de-DE"/>
              </w:rPr>
            </w:pPr>
            <w:r w:rsidRPr="00A81D53">
              <w:rPr>
                <w:rFonts w:asciiTheme="minorHAnsi" w:hAnsiTheme="minorHAnsi" w:cs="Arial"/>
                <w:bCs/>
                <w:sz w:val="18"/>
                <w:lang w:val="de-DE"/>
              </w:rPr>
              <w:t>Don Pelayo</w:t>
            </w:r>
          </w:p>
        </w:tc>
      </w:tr>
      <w:tr w:rsidR="00A81D53" w:rsidTr="007D1C50">
        <w:tc>
          <w:tcPr>
            <w:tcW w:w="5173" w:type="dxa"/>
          </w:tcPr>
          <w:p w:rsidR="00A81D53" w:rsidRDefault="00A81D53" w:rsidP="00617D45">
            <w:pPr>
              <w:widowControl w:val="0"/>
              <w:rPr>
                <w:rFonts w:ascii="Arial" w:hAnsi="Arial" w:cs="Arial"/>
                <w:bCs/>
                <w:lang w:val="de-DE"/>
              </w:rPr>
            </w:pPr>
            <w:r>
              <w:rPr>
                <w:rFonts w:ascii="Arial" w:hAnsi="Arial" w:cs="Arial"/>
                <w:bCs/>
                <w:noProof/>
              </w:rPr>
              <w:drawing>
                <wp:inline distT="0" distB="0" distL="0" distR="0">
                  <wp:extent cx="3162300" cy="2413599"/>
                  <wp:effectExtent l="19050" t="0" r="0" b="0"/>
                  <wp:docPr id="3" name="obrázek 3" descr="F:\SGO 2017\Zájezdy\2017\Fotos Lukas\IMG_2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GO 2017\Zájezdy\2017\Fotos Lukas\IMG_2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831" cy="2419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81D53" w:rsidRPr="00A81D53" w:rsidRDefault="00A81D53" w:rsidP="00A81D53">
            <w:pPr>
              <w:widowControl w:val="0"/>
              <w:ind w:left="180"/>
              <w:jc w:val="both"/>
              <w:rPr>
                <w:rFonts w:asciiTheme="minorHAnsi" w:hAnsiTheme="minorHAnsi" w:cs="Arial"/>
                <w:bCs/>
                <w:i/>
                <w:u w:val="single"/>
                <w:lang w:val="de-DE"/>
              </w:rPr>
            </w:pPr>
            <w:proofErr w:type="spellStart"/>
            <w:r w:rsidRPr="00A81D53">
              <w:rPr>
                <w:rFonts w:asciiTheme="minorHAnsi" w:hAnsiTheme="minorHAnsi" w:cs="Arial"/>
                <w:bCs/>
                <w:i/>
                <w:u w:val="single"/>
                <w:lang w:val="de-DE"/>
              </w:rPr>
              <w:t>Primeros</w:t>
            </w:r>
            <w:proofErr w:type="spellEnd"/>
            <w:r w:rsidRPr="00A81D53">
              <w:rPr>
                <w:rFonts w:asciiTheme="minorHAnsi" w:hAnsiTheme="minorHAnsi" w:cs="Arial"/>
                <w:bCs/>
                <w:i/>
                <w:u w:val="single"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i/>
                <w:u w:val="single"/>
                <w:lang w:val="de-DE"/>
              </w:rPr>
              <w:t>reinos</w:t>
            </w:r>
            <w:proofErr w:type="spellEnd"/>
            <w:r w:rsidRPr="00A81D53">
              <w:rPr>
                <w:rFonts w:asciiTheme="minorHAnsi" w:hAnsiTheme="minorHAnsi" w:cs="Arial"/>
                <w:bCs/>
                <w:i/>
                <w:u w:val="single"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i/>
                <w:u w:val="single"/>
                <w:lang w:val="de-DE"/>
              </w:rPr>
              <w:t>cristianos</w:t>
            </w:r>
            <w:proofErr w:type="spellEnd"/>
          </w:p>
          <w:p w:rsidR="00A81D53" w:rsidRDefault="00A81D53" w:rsidP="007D1C50">
            <w:pPr>
              <w:widowControl w:val="0"/>
              <w:jc w:val="both"/>
              <w:rPr>
                <w:rFonts w:ascii="Arial" w:hAnsi="Arial" w:cs="Arial"/>
                <w:bCs/>
                <w:lang w:val="de-DE"/>
              </w:rPr>
            </w:pPr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   Esta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época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es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muy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importante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para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comprender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lo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es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Castilla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y León. Los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castillos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ruinas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palacios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medievales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diversos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estilos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ofrecen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una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atmósfera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llena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del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espíritu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de la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época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. Las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iglesias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románicas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únicas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todo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mundo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, las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catedrales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góticas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narran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historia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medio de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sus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pórticos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y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rosetones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o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fin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, los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monasterios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a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lo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largo de Camino de Santiago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despiertan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una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emoción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extraordinaria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de los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antiguos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tiempos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de las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luchas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contra los moros.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Empezaremos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nuestra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excursión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norte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, Asturias,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Cantabria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arte </w:t>
            </w:r>
            <w:proofErr w:type="spellStart"/>
            <w:r w:rsidRPr="00A81D53">
              <w:rPr>
                <w:rFonts w:asciiTheme="minorHAnsi" w:hAnsiTheme="minorHAnsi" w:cs="Arial"/>
                <w:bCs/>
                <w:i/>
                <w:lang w:val="de-DE"/>
              </w:rPr>
              <w:t>astur</w:t>
            </w:r>
            <w:proofErr w:type="spellEnd"/>
            <w:r w:rsidRPr="00A81D53">
              <w:rPr>
                <w:rFonts w:asciiTheme="minorHAnsi" w:hAnsiTheme="minorHAnsi" w:cs="Arial"/>
                <w:bCs/>
                <w:i/>
                <w:lang w:val="de-DE"/>
              </w:rPr>
              <w:t xml:space="preserve"> – </w:t>
            </w:r>
            <w:proofErr w:type="spellStart"/>
            <w:r w:rsidRPr="00A81D53">
              <w:rPr>
                <w:rFonts w:asciiTheme="minorHAnsi" w:hAnsiTheme="minorHAnsi" w:cs="Arial"/>
                <w:bCs/>
                <w:i/>
                <w:lang w:val="de-DE"/>
              </w:rPr>
              <w:t>leonés</w:t>
            </w:r>
            <w:proofErr w:type="spellEnd"/>
            <w:r w:rsidRPr="00A81D53">
              <w:rPr>
                <w:rFonts w:asciiTheme="minorHAnsi" w:hAnsiTheme="minorHAnsi" w:cs="Arial"/>
                <w:bCs/>
                <w:i/>
                <w:lang w:val="de-DE"/>
              </w:rPr>
              <w:t xml:space="preserve">,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Con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tradición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visigoda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bizantina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franca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y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árabe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resulta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ser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una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de las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muestras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</w:p>
        </w:tc>
      </w:tr>
      <w:tr w:rsidR="00A81D53" w:rsidTr="007D1C50">
        <w:tc>
          <w:tcPr>
            <w:tcW w:w="5173" w:type="dxa"/>
          </w:tcPr>
          <w:p w:rsidR="00A81D53" w:rsidRPr="007D1C50" w:rsidRDefault="007D1C50" w:rsidP="00617D45">
            <w:pPr>
              <w:widowControl w:val="0"/>
              <w:rPr>
                <w:rFonts w:asciiTheme="minorHAnsi" w:hAnsiTheme="minorHAnsi" w:cs="Arial"/>
                <w:bCs/>
                <w:lang w:val="de-DE"/>
              </w:rPr>
            </w:pPr>
            <w:proofErr w:type="spellStart"/>
            <w:r w:rsidRPr="007D1C50">
              <w:rPr>
                <w:rFonts w:asciiTheme="minorHAnsi" w:hAnsiTheme="minorHAnsi" w:cs="Arial"/>
                <w:bCs/>
                <w:sz w:val="18"/>
                <w:lang w:val="de-DE"/>
              </w:rPr>
              <w:t>Iglesia</w:t>
            </w:r>
            <w:proofErr w:type="spellEnd"/>
            <w:r w:rsidRPr="007D1C50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de Santa María del </w:t>
            </w:r>
            <w:proofErr w:type="spellStart"/>
            <w:r w:rsidRPr="007D1C50">
              <w:rPr>
                <w:rFonts w:asciiTheme="minorHAnsi" w:hAnsiTheme="minorHAnsi" w:cs="Arial"/>
                <w:bCs/>
                <w:sz w:val="18"/>
                <w:lang w:val="de-DE"/>
              </w:rPr>
              <w:t>Nara</w:t>
            </w:r>
            <w:r>
              <w:rPr>
                <w:rFonts w:asciiTheme="minorHAnsi" w:hAnsiTheme="minorHAnsi" w:cs="Arial"/>
                <w:bCs/>
                <w:sz w:val="18"/>
                <w:lang w:val="de-DE"/>
              </w:rPr>
              <w:t>n</w:t>
            </w:r>
            <w:r w:rsidRPr="007D1C50">
              <w:rPr>
                <w:rFonts w:asciiTheme="minorHAnsi" w:hAnsiTheme="minorHAnsi" w:cs="Arial"/>
                <w:bCs/>
                <w:sz w:val="18"/>
                <w:lang w:val="de-DE"/>
              </w:rPr>
              <w:t>co</w:t>
            </w:r>
            <w:proofErr w:type="spellEnd"/>
            <w:r w:rsidRPr="007D1C50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, </w:t>
            </w:r>
            <w:proofErr w:type="spellStart"/>
            <w:r w:rsidRPr="007D1C50">
              <w:rPr>
                <w:rFonts w:asciiTheme="minorHAnsi" w:hAnsiTheme="minorHAnsi" w:cs="Arial"/>
                <w:bCs/>
                <w:sz w:val="18"/>
                <w:lang w:val="de-DE"/>
              </w:rPr>
              <w:t>una</w:t>
            </w:r>
            <w:proofErr w:type="spellEnd"/>
            <w:r w:rsidRPr="007D1C50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</w:t>
            </w:r>
            <w:proofErr w:type="spellStart"/>
            <w:r w:rsidRPr="007D1C50">
              <w:rPr>
                <w:rFonts w:asciiTheme="minorHAnsi" w:hAnsiTheme="minorHAnsi" w:cs="Arial"/>
                <w:bCs/>
                <w:sz w:val="18"/>
                <w:lang w:val="de-DE"/>
              </w:rPr>
              <w:t>colina</w:t>
            </w:r>
            <w:proofErr w:type="spellEnd"/>
            <w:r w:rsidRPr="007D1C50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</w:t>
            </w:r>
            <w:proofErr w:type="spellStart"/>
            <w:r w:rsidRPr="007D1C50">
              <w:rPr>
                <w:rFonts w:asciiTheme="minorHAnsi" w:hAnsiTheme="minorHAnsi" w:cs="Arial"/>
                <w:bCs/>
                <w:sz w:val="18"/>
                <w:lang w:val="de-DE"/>
              </w:rPr>
              <w:t>cerca</w:t>
            </w:r>
            <w:proofErr w:type="spellEnd"/>
            <w:r w:rsidRPr="007D1C50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de Oviedo, la </w:t>
            </w:r>
            <w:proofErr w:type="spellStart"/>
            <w:r w:rsidRPr="007D1C50">
              <w:rPr>
                <w:rFonts w:asciiTheme="minorHAnsi" w:hAnsiTheme="minorHAnsi" w:cs="Arial"/>
                <w:bCs/>
                <w:sz w:val="18"/>
                <w:lang w:val="de-DE"/>
              </w:rPr>
              <w:t>capital</w:t>
            </w:r>
            <w:proofErr w:type="spellEnd"/>
            <w:r w:rsidRPr="007D1C50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</w:t>
            </w:r>
            <w:proofErr w:type="spellStart"/>
            <w:r w:rsidRPr="007D1C50">
              <w:rPr>
                <w:rFonts w:asciiTheme="minorHAnsi" w:hAnsiTheme="minorHAnsi" w:cs="Arial"/>
                <w:bCs/>
                <w:sz w:val="18"/>
                <w:lang w:val="de-DE"/>
              </w:rPr>
              <w:t>asturiana</w:t>
            </w:r>
            <w:proofErr w:type="spellEnd"/>
            <w:r w:rsidRPr="007D1C50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. </w:t>
            </w:r>
            <w:proofErr w:type="spellStart"/>
            <w:r w:rsidRPr="007D1C50">
              <w:rPr>
                <w:rFonts w:asciiTheme="minorHAnsi" w:hAnsiTheme="minorHAnsi" w:cs="Arial"/>
                <w:bCs/>
                <w:sz w:val="18"/>
                <w:lang w:val="de-DE"/>
              </w:rPr>
              <w:t>Siglo</w:t>
            </w:r>
            <w:proofErr w:type="spellEnd"/>
            <w:r w:rsidRPr="007D1C50"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X.</w:t>
            </w:r>
            <w:r>
              <w:rPr>
                <w:rFonts w:asciiTheme="minorHAnsi" w:hAnsiTheme="minorHAnsi" w:cs="Arial"/>
                <w:bCs/>
                <w:sz w:val="18"/>
                <w:lang w:val="de-DE"/>
              </w:rPr>
              <w:t xml:space="preserve"> – arte </w:t>
            </w:r>
            <w:proofErr w:type="spellStart"/>
            <w:r>
              <w:rPr>
                <w:rFonts w:asciiTheme="minorHAnsi" w:hAnsiTheme="minorHAnsi" w:cs="Arial"/>
                <w:bCs/>
                <w:sz w:val="18"/>
                <w:lang w:val="de-DE"/>
              </w:rPr>
              <w:t>prerománico</w:t>
            </w:r>
            <w:proofErr w:type="spellEnd"/>
          </w:p>
        </w:tc>
        <w:tc>
          <w:tcPr>
            <w:tcW w:w="4961" w:type="dxa"/>
          </w:tcPr>
          <w:p w:rsidR="00A81D53" w:rsidRDefault="007D1C50" w:rsidP="007D1C50">
            <w:pPr>
              <w:widowControl w:val="0"/>
              <w:jc w:val="both"/>
              <w:rPr>
                <w:rFonts w:ascii="Arial" w:hAnsi="Arial" w:cs="Arial"/>
                <w:bCs/>
                <w:lang w:val="de-DE"/>
              </w:rPr>
            </w:pP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arquitectónicas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más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originales del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continente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Pr="00A81D53">
              <w:rPr>
                <w:rFonts w:asciiTheme="minorHAnsi" w:hAnsiTheme="minorHAnsi" w:cs="Arial"/>
                <w:b/>
                <w:bCs/>
                <w:lang w:val="de-DE"/>
              </w:rPr>
              <w:t>Sta</w:t>
            </w:r>
            <w:proofErr w:type="spellEnd"/>
            <w:r w:rsidRPr="00A81D53">
              <w:rPr>
                <w:rFonts w:asciiTheme="minorHAnsi" w:hAnsiTheme="minorHAnsi" w:cs="Arial"/>
                <w:b/>
                <w:bCs/>
                <w:lang w:val="de-DE"/>
              </w:rPr>
              <w:t xml:space="preserve">. </w:t>
            </w:r>
            <w:r w:rsidRPr="007D1C50">
              <w:rPr>
                <w:rFonts w:asciiTheme="minorHAnsi" w:hAnsiTheme="minorHAnsi" w:cs="Arial"/>
                <w:b/>
                <w:bCs/>
                <w:lang w:val="de-DE"/>
              </w:rPr>
              <w:t xml:space="preserve">María del </w:t>
            </w:r>
            <w:proofErr w:type="spellStart"/>
            <w:r w:rsidRPr="007D1C50">
              <w:rPr>
                <w:rFonts w:asciiTheme="minorHAnsi" w:hAnsiTheme="minorHAnsi" w:cs="Arial"/>
                <w:b/>
                <w:bCs/>
                <w:lang w:val="de-DE"/>
              </w:rPr>
              <w:t>Nara</w:t>
            </w:r>
            <w:r>
              <w:rPr>
                <w:rFonts w:asciiTheme="minorHAnsi" w:hAnsiTheme="minorHAnsi" w:cs="Arial"/>
                <w:b/>
                <w:bCs/>
                <w:lang w:val="de-DE"/>
              </w:rPr>
              <w:t>n</w:t>
            </w:r>
            <w:r w:rsidRPr="007D1C50">
              <w:rPr>
                <w:rFonts w:asciiTheme="minorHAnsi" w:hAnsiTheme="minorHAnsi" w:cs="Arial"/>
                <w:b/>
                <w:bCs/>
                <w:lang w:val="de-DE"/>
              </w:rPr>
              <w:t>co</w:t>
            </w:r>
            <w:proofErr w:type="spellEnd"/>
            <w:r w:rsidRPr="007D1C50">
              <w:rPr>
                <w:rFonts w:asciiTheme="minorHAnsi" w:hAnsiTheme="minorHAnsi" w:cs="Arial"/>
                <w:b/>
                <w:bCs/>
                <w:lang w:val="de-DE"/>
              </w:rPr>
              <w:t xml:space="preserve">,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cerca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de Oviedo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no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te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puedes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81D53">
              <w:rPr>
                <w:rFonts w:asciiTheme="minorHAnsi" w:hAnsiTheme="minorHAnsi" w:cs="Arial"/>
                <w:bCs/>
                <w:lang w:val="de-DE"/>
              </w:rPr>
              <w:t>perder</w:t>
            </w:r>
            <w:proofErr w:type="spellEnd"/>
            <w:r w:rsidRPr="00A81D53">
              <w:rPr>
                <w:rFonts w:asciiTheme="minorHAnsi" w:hAnsiTheme="minorHAnsi" w:cs="Arial"/>
                <w:bCs/>
                <w:lang w:val="de-DE"/>
              </w:rPr>
              <w:t>.</w:t>
            </w:r>
          </w:p>
        </w:tc>
      </w:tr>
    </w:tbl>
    <w:p w:rsidR="007D1C50" w:rsidRDefault="007D1C50" w:rsidP="00617D45">
      <w:pPr>
        <w:widowControl w:val="0"/>
        <w:ind w:left="180"/>
        <w:rPr>
          <w:rFonts w:ascii="Arial" w:hAnsi="Arial" w:cs="Arial"/>
          <w:bCs/>
          <w:sz w:val="22"/>
          <w:szCs w:val="22"/>
          <w:lang w:val="de-DE"/>
        </w:rPr>
      </w:pPr>
    </w:p>
    <w:p w:rsidR="00FC6D1E" w:rsidRDefault="00FC6D1E">
      <w:pPr>
        <w:spacing w:after="200" w:line="276" w:lineRule="auto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br w:type="page"/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76"/>
      </w:tblGrid>
      <w:tr w:rsidR="00FC6D1E" w:rsidRPr="00A02A7C" w:rsidTr="00F41AF0">
        <w:tc>
          <w:tcPr>
            <w:tcW w:w="5303" w:type="dxa"/>
          </w:tcPr>
          <w:p w:rsidR="00FC6D1E" w:rsidRPr="00A02A7C" w:rsidRDefault="00FC6D1E" w:rsidP="00FC6D1E">
            <w:pPr>
              <w:widowControl w:val="0"/>
              <w:ind w:left="180"/>
              <w:rPr>
                <w:rFonts w:asciiTheme="minorHAnsi" w:hAnsiTheme="minorHAnsi" w:cs="Arial"/>
                <w:bCs/>
                <w:i/>
                <w:u w:val="single"/>
                <w:lang w:val="de-DE"/>
              </w:rPr>
            </w:pPr>
            <w:proofErr w:type="spellStart"/>
            <w:r w:rsidRPr="00A02A7C">
              <w:rPr>
                <w:rFonts w:asciiTheme="minorHAnsi" w:hAnsiTheme="minorHAnsi" w:cs="Arial"/>
                <w:bCs/>
                <w:i/>
                <w:u w:val="single"/>
                <w:lang w:val="de-DE"/>
              </w:rPr>
              <w:lastRenderedPageBreak/>
              <w:t>Evolución</w:t>
            </w:r>
            <w:proofErr w:type="spellEnd"/>
            <w:r w:rsidRPr="00A02A7C">
              <w:rPr>
                <w:rFonts w:asciiTheme="minorHAnsi" w:hAnsiTheme="minorHAnsi" w:cs="Arial"/>
                <w:bCs/>
                <w:i/>
                <w:u w:val="single"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i/>
                <w:u w:val="single"/>
                <w:lang w:val="de-DE"/>
              </w:rPr>
              <w:t>histórica</w:t>
            </w:r>
            <w:proofErr w:type="spellEnd"/>
            <w:r w:rsidRPr="00A02A7C">
              <w:rPr>
                <w:rFonts w:asciiTheme="minorHAnsi" w:hAnsiTheme="minorHAnsi" w:cs="Arial"/>
                <w:bCs/>
                <w:i/>
                <w:u w:val="single"/>
                <w:lang w:val="de-DE"/>
              </w:rPr>
              <w:t xml:space="preserve"> de los </w:t>
            </w:r>
            <w:proofErr w:type="spellStart"/>
            <w:r w:rsidRPr="00A02A7C">
              <w:rPr>
                <w:rFonts w:asciiTheme="minorHAnsi" w:hAnsiTheme="minorHAnsi" w:cs="Arial"/>
                <w:bCs/>
                <w:i/>
                <w:u w:val="single"/>
                <w:lang w:val="de-DE"/>
              </w:rPr>
              <w:t>reinos</w:t>
            </w:r>
            <w:proofErr w:type="spellEnd"/>
            <w:r w:rsidRPr="00A02A7C">
              <w:rPr>
                <w:rFonts w:asciiTheme="minorHAnsi" w:hAnsiTheme="minorHAnsi" w:cs="Arial"/>
                <w:bCs/>
                <w:i/>
                <w:u w:val="single"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i/>
                <w:u w:val="single"/>
                <w:lang w:val="de-DE"/>
              </w:rPr>
              <w:t>cristianos</w:t>
            </w:r>
            <w:proofErr w:type="spellEnd"/>
          </w:p>
          <w:p w:rsidR="00FC6D1E" w:rsidRPr="00A02A7C" w:rsidRDefault="00FC6D1E" w:rsidP="00FC6D1E">
            <w:pPr>
              <w:widowControl w:val="0"/>
              <w:ind w:left="180"/>
              <w:rPr>
                <w:rFonts w:asciiTheme="minorHAnsi" w:hAnsiTheme="minorHAnsi" w:cs="Arial"/>
                <w:bCs/>
                <w:i/>
                <w:u w:val="single"/>
                <w:lang w:val="de-DE"/>
              </w:rPr>
            </w:pPr>
          </w:p>
          <w:p w:rsidR="00FC6D1E" w:rsidRPr="00A02A7C" w:rsidRDefault="00FC6D1E" w:rsidP="00FC6D1E">
            <w:pPr>
              <w:widowControl w:val="0"/>
              <w:ind w:left="180"/>
              <w:rPr>
                <w:rFonts w:asciiTheme="minorHAnsi" w:hAnsiTheme="minorHAnsi" w:cs="Arial"/>
                <w:bCs/>
                <w:lang w:val="de-DE"/>
              </w:rPr>
            </w:pPr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 Como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ya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hemos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dicho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no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toda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Península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Ibérica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quedó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manos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de los moros. En la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región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cantábrica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resistían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pueblos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vascones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cantábricos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y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asturianos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dirigidos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los nobles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cristianos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. Uno de los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visigodos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refugiados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en Asturias,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don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Pelayo,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tras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batalla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de Covadonga,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fundó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un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pequeňo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estado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cristiano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torno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a Oviedo y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lo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gobernó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hasta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su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muerte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aňo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737.</w:t>
            </w:r>
          </w:p>
          <w:p w:rsidR="00A02A7C" w:rsidRPr="00A02A7C" w:rsidRDefault="00A02A7C" w:rsidP="00A02A7C">
            <w:pPr>
              <w:spacing w:after="200"/>
              <w:rPr>
                <w:rFonts w:asciiTheme="minorHAnsi" w:hAnsiTheme="minorHAnsi" w:cs="Arial"/>
                <w:bCs/>
                <w:lang w:val="de-DE"/>
              </w:rPr>
            </w:pPr>
          </w:p>
          <w:p w:rsidR="00A02A7C" w:rsidRPr="00A02A7C" w:rsidRDefault="004575D9" w:rsidP="00A02A7C">
            <w:pPr>
              <w:spacing w:after="200"/>
              <w:rPr>
                <w:rFonts w:asciiTheme="minorHAnsi" w:hAnsiTheme="minorHAnsi" w:cs="Arial"/>
                <w:bCs/>
                <w:lang w:val="de-DE"/>
              </w:rPr>
            </w:pPr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A la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derecha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puedes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ver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la</w:t>
            </w:r>
            <w:r w:rsidR="00A02A7C"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A02A7C" w:rsidRPr="00A02A7C">
              <w:rPr>
                <w:rFonts w:asciiTheme="minorHAnsi" w:hAnsiTheme="minorHAnsi" w:cs="Arial"/>
                <w:bCs/>
                <w:lang w:val="de-DE"/>
              </w:rPr>
              <w:t>Cueva</w:t>
            </w:r>
            <w:proofErr w:type="spellEnd"/>
            <w:r w:rsidR="00A02A7C" w:rsidRPr="00A02A7C">
              <w:rPr>
                <w:rFonts w:asciiTheme="minorHAnsi" w:hAnsiTheme="minorHAnsi" w:cs="Arial"/>
                <w:bCs/>
                <w:lang w:val="de-DE"/>
              </w:rPr>
              <w:t xml:space="preserve"> de Dominica – Covadonga.</w:t>
            </w:r>
          </w:p>
        </w:tc>
        <w:tc>
          <w:tcPr>
            <w:tcW w:w="5303" w:type="dxa"/>
          </w:tcPr>
          <w:p w:rsidR="00FC6D1E" w:rsidRPr="00A02A7C" w:rsidRDefault="00A02A7C" w:rsidP="00FC6D1E">
            <w:pPr>
              <w:spacing w:after="200"/>
              <w:rPr>
                <w:rFonts w:asciiTheme="minorHAnsi" w:hAnsiTheme="minorHAnsi" w:cs="Arial"/>
                <w:bCs/>
                <w:lang w:val="de-DE"/>
              </w:rPr>
            </w:pPr>
            <w:r w:rsidRPr="00A02A7C">
              <w:rPr>
                <w:rFonts w:asciiTheme="minorHAnsi" w:hAnsiTheme="minorHAnsi" w:cs="Arial"/>
                <w:bCs/>
                <w:noProof/>
              </w:rPr>
              <w:drawing>
                <wp:inline distT="0" distB="0" distL="0" distR="0">
                  <wp:extent cx="3255448" cy="2431915"/>
                  <wp:effectExtent l="19050" t="0" r="2102" b="0"/>
                  <wp:docPr id="10" name="obrázek 10" descr="F:\SGO 2017\Zájezdy\2017\Fotos Lukas\IMG_2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SGO 2017\Zájezdy\2017\Fotos Lukas\IMG_2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509" cy="2431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D1E" w:rsidRPr="00A02A7C" w:rsidTr="00F41AF0">
        <w:tc>
          <w:tcPr>
            <w:tcW w:w="5303" w:type="dxa"/>
          </w:tcPr>
          <w:p w:rsidR="00FC6D1E" w:rsidRPr="00A02A7C" w:rsidRDefault="00FC6D1E" w:rsidP="00FC6D1E">
            <w:pPr>
              <w:spacing w:after="200"/>
              <w:rPr>
                <w:rFonts w:asciiTheme="minorHAnsi" w:hAnsiTheme="minorHAnsi" w:cs="Arial"/>
                <w:bCs/>
                <w:lang w:val="de-DE"/>
              </w:rPr>
            </w:pPr>
            <w:r w:rsidRPr="00A02A7C">
              <w:rPr>
                <w:rFonts w:asciiTheme="minorHAnsi" w:hAnsiTheme="minorHAnsi" w:cs="Arial"/>
                <w:bCs/>
                <w:noProof/>
              </w:rPr>
              <w:drawing>
                <wp:inline distT="0" distB="0" distL="0" distR="0">
                  <wp:extent cx="3171622" cy="2369295"/>
                  <wp:effectExtent l="19050" t="0" r="0" b="0"/>
                  <wp:docPr id="5" name="obrázek 5" descr="F:\SGO 2017\Zájezdy\2017\Fotos Lukas\IMG_2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GO 2017\Zájezdy\2017\Fotos Lukas\IMG_2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410" cy="2369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FC6D1E" w:rsidRPr="00A02A7C" w:rsidRDefault="00FC6D1E" w:rsidP="00A02A7C">
            <w:pPr>
              <w:widowControl w:val="0"/>
              <w:ind w:left="180"/>
              <w:rPr>
                <w:rFonts w:asciiTheme="minorHAnsi" w:hAnsiTheme="minorHAnsi" w:cs="Arial"/>
                <w:bCs/>
                <w:lang w:val="de-DE"/>
              </w:rPr>
            </w:pPr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Destaca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esta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época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figura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del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rey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Alfonso II.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aumentó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territorio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hasta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las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orillas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del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río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Duero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colonizando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esa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región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despoblada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También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fue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descubierto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/>
                <w:bCs/>
                <w:lang w:val="de-DE"/>
              </w:rPr>
              <w:t>el</w:t>
            </w:r>
            <w:proofErr w:type="spellEnd"/>
            <w:r w:rsidRPr="00A02A7C">
              <w:rPr>
                <w:rFonts w:asciiTheme="minorHAnsi" w:hAnsiTheme="minorHAnsi" w:cs="Arial"/>
                <w:b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/>
                <w:bCs/>
                <w:lang w:val="de-DE"/>
              </w:rPr>
              <w:t>supuesto</w:t>
            </w:r>
            <w:proofErr w:type="spellEnd"/>
            <w:r w:rsidRPr="00A02A7C">
              <w:rPr>
                <w:rFonts w:asciiTheme="minorHAnsi" w:hAnsiTheme="minorHAnsi" w:cs="Arial"/>
                <w:b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/>
                <w:bCs/>
                <w:lang w:val="de-DE"/>
              </w:rPr>
              <w:t>sepulcro</w:t>
            </w:r>
            <w:proofErr w:type="spellEnd"/>
            <w:r w:rsidRPr="00A02A7C">
              <w:rPr>
                <w:rFonts w:asciiTheme="minorHAnsi" w:hAnsiTheme="minorHAnsi" w:cs="Arial"/>
                <w:b/>
                <w:bCs/>
                <w:lang w:val="de-DE"/>
              </w:rPr>
              <w:t xml:space="preserve"> del </w:t>
            </w:r>
            <w:proofErr w:type="spellStart"/>
            <w:r w:rsidRPr="00A02A7C">
              <w:rPr>
                <w:rFonts w:asciiTheme="minorHAnsi" w:hAnsiTheme="minorHAnsi" w:cs="Arial"/>
                <w:b/>
                <w:bCs/>
                <w:lang w:val="de-DE"/>
              </w:rPr>
              <w:t>apóstol</w:t>
            </w:r>
            <w:proofErr w:type="spellEnd"/>
            <w:r w:rsidRPr="00A02A7C">
              <w:rPr>
                <w:rFonts w:asciiTheme="minorHAnsi" w:hAnsiTheme="minorHAnsi" w:cs="Arial"/>
                <w:b/>
                <w:bCs/>
                <w:lang w:val="de-DE"/>
              </w:rPr>
              <w:t xml:space="preserve"> Santiago en </w:t>
            </w:r>
            <w:proofErr w:type="spellStart"/>
            <w:r w:rsidRPr="00A02A7C">
              <w:rPr>
                <w:rFonts w:asciiTheme="minorHAnsi" w:hAnsiTheme="minorHAnsi" w:cs="Arial"/>
                <w:b/>
                <w:bCs/>
                <w:lang w:val="de-DE"/>
              </w:rPr>
              <w:t>Galicia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lo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cual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reforzó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afanes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recuperar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las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tierras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conquistadas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árabes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. A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pocos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aňos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de la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muerte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del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rey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Alfonso II. la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capital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del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nuevo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reino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trasladó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a </w:t>
            </w:r>
            <w:r w:rsidRPr="00A02A7C">
              <w:rPr>
                <w:rFonts w:asciiTheme="minorHAnsi" w:hAnsiTheme="minorHAnsi" w:cs="Arial"/>
                <w:bCs/>
                <w:i/>
                <w:u w:val="single"/>
                <w:lang w:val="de-DE"/>
              </w:rPr>
              <w:t xml:space="preserve">León. </w:t>
            </w:r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A la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vez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construyeron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numerosos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castillos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en la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región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Este de Meseta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debían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impedir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ofensiva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musulmana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del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Califato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lo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cual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dio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origen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a la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creación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del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reino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Castilla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. Esas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tierras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fueron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repobladas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cántabros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y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vascos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poco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adaptados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al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sistema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visigodo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lo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tanto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había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bastante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libertad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e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igualdad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social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. Sin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embargo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r w:rsidR="00A02A7C" w:rsidRPr="00A02A7C">
              <w:rPr>
                <w:rFonts w:asciiTheme="minorHAnsi" w:hAnsiTheme="minorHAnsi" w:cs="Arial"/>
                <w:bCs/>
                <w:lang w:val="de-DE"/>
              </w:rPr>
              <w:t xml:space="preserve">moros </w:t>
            </w:r>
            <w:proofErr w:type="spellStart"/>
            <w:r w:rsidR="00A02A7C" w:rsidRPr="00A02A7C">
              <w:rPr>
                <w:rFonts w:asciiTheme="minorHAnsi" w:hAnsiTheme="minorHAnsi" w:cs="Arial"/>
                <w:bCs/>
                <w:lang w:val="de-DE"/>
              </w:rPr>
              <w:t>incursaban</w:t>
            </w:r>
            <w:proofErr w:type="spellEnd"/>
            <w:r w:rsidR="00A02A7C"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A02A7C" w:rsidRPr="00A02A7C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="00A02A7C"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A02A7C" w:rsidRPr="00A02A7C">
              <w:rPr>
                <w:rFonts w:asciiTheme="minorHAnsi" w:hAnsiTheme="minorHAnsi" w:cs="Arial"/>
                <w:bCs/>
                <w:lang w:val="de-DE"/>
              </w:rPr>
              <w:t>territorio</w:t>
            </w:r>
            <w:proofErr w:type="spellEnd"/>
            <w:r w:rsidR="00A02A7C"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A02A7C" w:rsidRPr="00A02A7C">
              <w:rPr>
                <w:rFonts w:asciiTheme="minorHAnsi" w:hAnsiTheme="minorHAnsi" w:cs="Arial"/>
                <w:bCs/>
                <w:lang w:val="de-DE"/>
              </w:rPr>
              <w:t>cristiano</w:t>
            </w:r>
            <w:proofErr w:type="spellEnd"/>
            <w:r w:rsidR="00A02A7C"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A02A7C" w:rsidRPr="00A02A7C">
              <w:rPr>
                <w:rFonts w:asciiTheme="minorHAnsi" w:hAnsiTheme="minorHAnsi" w:cs="Arial"/>
                <w:bCs/>
                <w:lang w:val="de-DE"/>
              </w:rPr>
              <w:t>desde</w:t>
            </w:r>
            <w:proofErr w:type="spellEnd"/>
          </w:p>
        </w:tc>
      </w:tr>
      <w:tr w:rsidR="00FC6D1E" w:rsidRPr="00A02A7C" w:rsidTr="00F41AF0">
        <w:tc>
          <w:tcPr>
            <w:tcW w:w="5303" w:type="dxa"/>
          </w:tcPr>
          <w:p w:rsidR="00FC6D1E" w:rsidRPr="00A02A7C" w:rsidRDefault="004575D9" w:rsidP="00FC6D1E">
            <w:pPr>
              <w:spacing w:after="200"/>
              <w:rPr>
                <w:rFonts w:asciiTheme="minorHAnsi" w:hAnsiTheme="minorHAnsi" w:cs="Arial"/>
                <w:bCs/>
                <w:lang w:val="de-DE"/>
              </w:rPr>
            </w:pPr>
            <w:r w:rsidRPr="00A02A7C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La </w:t>
            </w:r>
            <w:proofErr w:type="spellStart"/>
            <w:r w:rsidRPr="00A02A7C">
              <w:rPr>
                <w:rFonts w:asciiTheme="minorHAnsi" w:hAnsiTheme="minorHAnsi" w:cs="Arial"/>
                <w:bCs/>
                <w:sz w:val="20"/>
                <w:lang w:val="de-DE"/>
              </w:rPr>
              <w:t>catedral</w:t>
            </w:r>
            <w:proofErr w:type="spellEnd"/>
            <w:r w:rsidRPr="00A02A7C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de León, la </w:t>
            </w:r>
            <w:proofErr w:type="spellStart"/>
            <w:r w:rsidRPr="00A02A7C">
              <w:rPr>
                <w:rFonts w:asciiTheme="minorHAnsi" w:hAnsiTheme="minorHAnsi" w:cs="Arial"/>
                <w:bCs/>
                <w:sz w:val="20"/>
                <w:lang w:val="de-DE"/>
              </w:rPr>
              <w:t>capital</w:t>
            </w:r>
            <w:proofErr w:type="spellEnd"/>
            <w:r w:rsidRPr="00A02A7C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del </w:t>
            </w:r>
            <w:proofErr w:type="spellStart"/>
            <w:r w:rsidRPr="00A02A7C">
              <w:rPr>
                <w:rFonts w:asciiTheme="minorHAnsi" w:hAnsiTheme="minorHAnsi" w:cs="Arial"/>
                <w:bCs/>
                <w:sz w:val="20"/>
                <w:lang w:val="de-DE"/>
              </w:rPr>
              <w:t>reino</w:t>
            </w:r>
            <w:proofErr w:type="spellEnd"/>
            <w:r w:rsidRPr="00A02A7C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sz w:val="20"/>
                <w:lang w:val="de-DE"/>
              </w:rPr>
              <w:t>cristiano</w:t>
            </w:r>
            <w:proofErr w:type="spellEnd"/>
            <w:r w:rsidRPr="00A02A7C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de Alfonso II.</w:t>
            </w:r>
          </w:p>
        </w:tc>
        <w:tc>
          <w:tcPr>
            <w:tcW w:w="5303" w:type="dxa"/>
          </w:tcPr>
          <w:p w:rsidR="00FC6D1E" w:rsidRPr="00A02A7C" w:rsidRDefault="00A02A7C" w:rsidP="00A02A7C">
            <w:pPr>
              <w:spacing w:after="200"/>
              <w:rPr>
                <w:rFonts w:asciiTheme="minorHAnsi" w:hAnsiTheme="minorHAnsi" w:cs="Arial"/>
                <w:bCs/>
                <w:lang w:val="de-DE"/>
              </w:rPr>
            </w:pPr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 </w:t>
            </w:r>
            <w:proofErr w:type="spellStart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>valle</w:t>
            </w:r>
            <w:proofErr w:type="spellEnd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 xml:space="preserve"> del </w:t>
            </w:r>
            <w:proofErr w:type="spellStart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>río</w:t>
            </w:r>
            <w:proofErr w:type="spellEnd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 xml:space="preserve"> Ebro (Zaragoza), </w:t>
            </w:r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   </w:t>
            </w:r>
            <w:proofErr w:type="spellStart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>entonces</w:t>
            </w:r>
            <w:proofErr w:type="spellEnd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>condados</w:t>
            </w:r>
            <w:proofErr w:type="spellEnd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>cristianos</w:t>
            </w:r>
            <w:proofErr w:type="spellEnd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>unieron</w:t>
            </w:r>
            <w:proofErr w:type="spellEnd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>bajo</w:t>
            </w:r>
            <w:proofErr w:type="spellEnd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>autoridad</w:t>
            </w:r>
            <w:proofErr w:type="spellEnd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 xml:space="preserve"> del </w:t>
            </w:r>
            <w:proofErr w:type="spellStart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>conde</w:t>
            </w:r>
            <w:proofErr w:type="spellEnd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4575D9" w:rsidRPr="00A02A7C">
              <w:rPr>
                <w:rFonts w:asciiTheme="minorHAnsi" w:hAnsiTheme="minorHAnsi" w:cs="Arial"/>
                <w:bCs/>
                <w:i/>
                <w:lang w:val="de-DE"/>
              </w:rPr>
              <w:t>Fernán</w:t>
            </w:r>
            <w:proofErr w:type="spellEnd"/>
            <w:r w:rsidR="004575D9" w:rsidRPr="00A02A7C">
              <w:rPr>
                <w:rFonts w:asciiTheme="minorHAnsi" w:hAnsiTheme="minorHAnsi" w:cs="Arial"/>
                <w:bCs/>
                <w:i/>
                <w:lang w:val="de-DE"/>
              </w:rPr>
              <w:t xml:space="preserve"> González </w:t>
            </w:r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 xml:space="preserve">y la </w:t>
            </w:r>
            <w:proofErr w:type="spellStart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>tierra</w:t>
            </w:r>
            <w:proofErr w:type="spellEnd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>dividió</w:t>
            </w:r>
            <w:proofErr w:type="spellEnd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>tres</w:t>
            </w:r>
            <w:proofErr w:type="spellEnd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>reinos</w:t>
            </w:r>
            <w:proofErr w:type="spellEnd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 xml:space="preserve">: Portugal, León y </w:t>
            </w:r>
            <w:proofErr w:type="spellStart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>Castilla</w:t>
            </w:r>
            <w:proofErr w:type="spellEnd"/>
            <w:r w:rsidR="004575D9" w:rsidRPr="00A02A7C">
              <w:rPr>
                <w:rFonts w:asciiTheme="minorHAnsi" w:hAnsiTheme="minorHAnsi" w:cs="Arial"/>
                <w:bCs/>
                <w:lang w:val="de-DE"/>
              </w:rPr>
              <w:t>.</w:t>
            </w:r>
          </w:p>
        </w:tc>
      </w:tr>
      <w:tr w:rsidR="00FC6D1E" w:rsidRPr="00A02A7C" w:rsidTr="00F41AF0">
        <w:tc>
          <w:tcPr>
            <w:tcW w:w="5303" w:type="dxa"/>
          </w:tcPr>
          <w:p w:rsidR="004575D9" w:rsidRPr="00A02A7C" w:rsidRDefault="004575D9" w:rsidP="004575D9">
            <w:pPr>
              <w:widowControl w:val="0"/>
              <w:ind w:left="180"/>
              <w:rPr>
                <w:rFonts w:asciiTheme="minorHAnsi" w:hAnsiTheme="minorHAnsi" w:cs="Arial"/>
                <w:bCs/>
                <w:i/>
                <w:u w:val="single"/>
                <w:lang w:val="de-DE"/>
              </w:rPr>
            </w:pPr>
            <w:proofErr w:type="spellStart"/>
            <w:r w:rsidRPr="00A02A7C">
              <w:rPr>
                <w:rFonts w:asciiTheme="minorHAnsi" w:hAnsiTheme="minorHAnsi" w:cs="Arial"/>
                <w:bCs/>
                <w:i/>
                <w:u w:val="single"/>
                <w:lang w:val="de-DE"/>
              </w:rPr>
              <w:t>El</w:t>
            </w:r>
            <w:proofErr w:type="spellEnd"/>
            <w:r w:rsidRPr="00A02A7C">
              <w:rPr>
                <w:rFonts w:asciiTheme="minorHAnsi" w:hAnsiTheme="minorHAnsi" w:cs="Arial"/>
                <w:bCs/>
                <w:i/>
                <w:u w:val="single"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i/>
                <w:u w:val="single"/>
                <w:lang w:val="de-DE"/>
              </w:rPr>
              <w:t>Pirineo</w:t>
            </w:r>
            <w:proofErr w:type="spellEnd"/>
          </w:p>
          <w:p w:rsidR="004575D9" w:rsidRPr="00A02A7C" w:rsidRDefault="004575D9" w:rsidP="004575D9">
            <w:pPr>
              <w:widowControl w:val="0"/>
              <w:ind w:left="180"/>
              <w:rPr>
                <w:rFonts w:asciiTheme="minorHAnsi" w:hAnsiTheme="minorHAnsi" w:cs="Arial"/>
                <w:bCs/>
                <w:i/>
                <w:u w:val="single"/>
                <w:lang w:val="de-DE"/>
              </w:rPr>
            </w:pPr>
          </w:p>
          <w:p w:rsidR="004575D9" w:rsidRPr="00A02A7C" w:rsidRDefault="004575D9" w:rsidP="004575D9">
            <w:pPr>
              <w:widowControl w:val="0"/>
              <w:ind w:left="180"/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</w:pPr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 Como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ya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sabemos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, la </w:t>
            </w:r>
            <w:proofErr w:type="spellStart"/>
            <w:r w:rsidRPr="00A02A7C">
              <w:rPr>
                <w:rFonts w:asciiTheme="minorHAnsi" w:hAnsiTheme="minorHAnsi" w:cs="Arial"/>
                <w:bCs/>
                <w:i/>
                <w:lang w:val="de-DE"/>
              </w:rPr>
              <w:t>Marca</w:t>
            </w:r>
            <w:proofErr w:type="spellEnd"/>
            <w:r w:rsidRPr="00A02A7C">
              <w:rPr>
                <w:rFonts w:asciiTheme="minorHAnsi" w:hAnsiTheme="minorHAnsi" w:cs="Arial"/>
                <w:bCs/>
                <w:i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i/>
                <w:lang w:val="de-DE"/>
              </w:rPr>
              <w:t>Hispánica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creada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Carlomagno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servía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para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proteger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imperio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franco ante los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musulmanes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, se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componía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diversos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condados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bCs/>
                <w:lang w:val="de-DE"/>
              </w:rPr>
              <w:t>pirenaicos</w:t>
            </w:r>
            <w:proofErr w:type="spellEnd"/>
            <w:r w:rsidRPr="00A02A7C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Pero, en el siglo IX,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esas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regiones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se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independizaron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del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débil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dominio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franco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,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dando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lugar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al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reino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Navarra y a los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condados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catalanes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y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aragoneses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.</w:t>
            </w:r>
          </w:p>
          <w:p w:rsidR="00FC6D1E" w:rsidRPr="00A02A7C" w:rsidRDefault="004575D9" w:rsidP="004575D9">
            <w:pPr>
              <w:widowControl w:val="0"/>
              <w:ind w:left="180"/>
              <w:rPr>
                <w:rFonts w:asciiTheme="minorHAnsi" w:hAnsiTheme="minorHAnsi" w:cs="Arial"/>
                <w:bCs/>
              </w:rPr>
            </w:pPr>
            <w:proofErr w:type="spellStart"/>
            <w:r w:rsidRPr="00A02A7C">
              <w:rPr>
                <w:rFonts w:asciiTheme="minorHAnsi" w:hAnsiTheme="minorHAnsi" w:cs="Arial"/>
                <w:i/>
                <w:color w:val="000000"/>
                <w:szCs w:val="27"/>
                <w:u w:val="single"/>
                <w:shd w:val="clear" w:color="auto" w:fill="FFFFFF"/>
              </w:rPr>
              <w:t>Reino</w:t>
            </w:r>
            <w:proofErr w:type="spellEnd"/>
            <w:r w:rsidRPr="00A02A7C">
              <w:rPr>
                <w:rFonts w:asciiTheme="minorHAnsi" w:hAnsiTheme="minorHAnsi" w:cs="Arial"/>
                <w:i/>
                <w:color w:val="000000"/>
                <w:szCs w:val="27"/>
                <w:u w:val="single"/>
                <w:shd w:val="clear" w:color="auto" w:fill="FFFFFF"/>
              </w:rPr>
              <w:t xml:space="preserve"> de Navarra:</w:t>
            </w:r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Este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reino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nació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porque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los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vascones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se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aliaron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con los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muladíes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Zaragoza en el siglo IX y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juntos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expulsaron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a las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tropas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francas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</w:t>
            </w:r>
            <w:proofErr w:type="spellStart"/>
            <w:r w:rsidRPr="00A02A7C">
              <w:rPr>
                <w:rFonts w:asciiTheme="minorHAnsi" w:hAnsiTheme="minorHAnsi" w:cs="Arial"/>
                <w:b/>
                <w:color w:val="000000"/>
                <w:szCs w:val="27"/>
                <w:shd w:val="clear" w:color="auto" w:fill="FFFFFF"/>
              </w:rPr>
              <w:t>Pamplona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 w:val="18"/>
                <w:szCs w:val="27"/>
                <w:shd w:val="clear" w:color="auto" w:fill="FFFFFF"/>
              </w:rPr>
              <w:t xml:space="preserve">. </w:t>
            </w:r>
          </w:p>
        </w:tc>
        <w:tc>
          <w:tcPr>
            <w:tcW w:w="5303" w:type="dxa"/>
          </w:tcPr>
          <w:p w:rsidR="004575D9" w:rsidRPr="00A02A7C" w:rsidRDefault="004575D9" w:rsidP="00FC6D1E">
            <w:pPr>
              <w:spacing w:after="200"/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</w:pPr>
          </w:p>
          <w:p w:rsidR="00FC6D1E" w:rsidRPr="00A02A7C" w:rsidRDefault="004575D9" w:rsidP="00FC6D1E">
            <w:pPr>
              <w:spacing w:after="200"/>
              <w:rPr>
                <w:rFonts w:asciiTheme="minorHAnsi" w:hAnsiTheme="minorHAnsi" w:cs="Arial"/>
                <w:bCs/>
                <w:lang w:val="de-DE"/>
              </w:rPr>
            </w:pPr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El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momento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muy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importante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llegó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cuando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el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rey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navarro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u w:val="single"/>
                <w:shd w:val="clear" w:color="auto" w:fill="FFFFFF"/>
              </w:rPr>
              <w:t>Sancho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u w:val="single"/>
                <w:shd w:val="clear" w:color="auto" w:fill="FFFFFF"/>
              </w:rPr>
              <w:t xml:space="preserve"> III el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u w:val="single"/>
                <w:shd w:val="clear" w:color="auto" w:fill="FFFFFF"/>
              </w:rPr>
              <w:t>Mayor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(1000 – 1035), el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monarca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más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poderoso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los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reinos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crisitanos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la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península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aquella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época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,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heredó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la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corona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Castilla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su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esposa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, el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rey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León y el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conde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Barcelona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le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rindieron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vasallaje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,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entonces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el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territorio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Navarra se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extendió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por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lo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que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hoy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son las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provincias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, Navarra, La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Rioja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,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Guipúzcoa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,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Álava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y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Vizcaya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. Tras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su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muerte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el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reino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se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fragmentó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en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varias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partes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siguiendo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el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modelo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herencia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germánico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. </w:t>
            </w:r>
            <w:r w:rsidRPr="00A02A7C">
              <w:rPr>
                <w:rFonts w:asciiTheme="minorHAnsi" w:hAnsiTheme="minorHAnsi" w:cs="Arial"/>
                <w:i/>
                <w:color w:val="000000"/>
                <w:szCs w:val="27"/>
                <w:u w:val="single"/>
                <w:shd w:val="clear" w:color="auto" w:fill="FFFFFF"/>
              </w:rPr>
              <w:t xml:space="preserve">Los </w:t>
            </w:r>
            <w:proofErr w:type="spellStart"/>
            <w:r w:rsidRPr="00A02A7C">
              <w:rPr>
                <w:rFonts w:asciiTheme="minorHAnsi" w:hAnsiTheme="minorHAnsi" w:cs="Arial"/>
                <w:i/>
                <w:color w:val="000000"/>
                <w:szCs w:val="27"/>
                <w:u w:val="single"/>
                <w:shd w:val="clear" w:color="auto" w:fill="FFFFFF"/>
              </w:rPr>
              <w:t>condados</w:t>
            </w:r>
            <w:proofErr w:type="spellEnd"/>
            <w:r w:rsidRPr="00A02A7C">
              <w:rPr>
                <w:rFonts w:asciiTheme="minorHAnsi" w:hAnsiTheme="minorHAnsi" w:cs="Arial"/>
                <w:i/>
                <w:color w:val="000000"/>
                <w:szCs w:val="27"/>
                <w:u w:val="single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i/>
                <w:color w:val="000000"/>
                <w:szCs w:val="27"/>
                <w:u w:val="single"/>
                <w:shd w:val="clear" w:color="auto" w:fill="FFFFFF"/>
              </w:rPr>
              <w:t>aragoneses</w:t>
            </w:r>
            <w:proofErr w:type="spellEnd"/>
            <w:r w:rsidRPr="00A02A7C">
              <w:rPr>
                <w:rFonts w:asciiTheme="minorHAnsi" w:hAnsiTheme="minorHAnsi" w:cs="Arial"/>
                <w:i/>
                <w:color w:val="000000"/>
                <w:szCs w:val="27"/>
                <w:u w:val="single"/>
                <w:shd w:val="clear" w:color="auto" w:fill="FFFFFF"/>
              </w:rPr>
              <w:t xml:space="preserve"> y </w:t>
            </w:r>
            <w:proofErr w:type="spellStart"/>
            <w:r w:rsidRPr="00A02A7C">
              <w:rPr>
                <w:rFonts w:asciiTheme="minorHAnsi" w:hAnsiTheme="minorHAnsi" w:cs="Arial"/>
                <w:i/>
                <w:color w:val="000000"/>
                <w:szCs w:val="27"/>
                <w:u w:val="single"/>
                <w:shd w:val="clear" w:color="auto" w:fill="FFFFFF"/>
              </w:rPr>
              <w:t>catalanes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se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independizaron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él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en el 1035,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justo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el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aňo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su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muerte</w:t>
            </w:r>
            <w:proofErr w:type="spellEnd"/>
            <w:r w:rsidRPr="00A02A7C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.</w:t>
            </w:r>
          </w:p>
        </w:tc>
      </w:tr>
    </w:tbl>
    <w:p w:rsidR="00617D45" w:rsidRDefault="007D1C50" w:rsidP="00FC6D1E">
      <w:pPr>
        <w:spacing w:after="200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br w:type="page"/>
      </w:r>
    </w:p>
    <w:p w:rsidR="004575D9" w:rsidRPr="00F41AF0" w:rsidRDefault="00617D45" w:rsidP="00617D45">
      <w:pPr>
        <w:widowControl w:val="0"/>
        <w:ind w:left="180"/>
        <w:rPr>
          <w:rFonts w:asciiTheme="minorHAnsi" w:hAnsiTheme="minorHAnsi" w:cs="Arial"/>
          <w:bCs/>
          <w:sz w:val="22"/>
          <w:szCs w:val="22"/>
          <w:lang w:val="de-DE"/>
        </w:rPr>
      </w:pPr>
      <w:r w:rsidRPr="00F41AF0">
        <w:rPr>
          <w:rFonts w:asciiTheme="minorHAnsi" w:hAnsiTheme="minorHAnsi" w:cs="Arial"/>
          <w:bCs/>
          <w:sz w:val="22"/>
          <w:szCs w:val="22"/>
          <w:lang w:val="de-DE"/>
        </w:rPr>
        <w:lastRenderedPageBreak/>
        <w:t xml:space="preserve"> </w:t>
      </w:r>
    </w:p>
    <w:tbl>
      <w:tblPr>
        <w:tblStyle w:val="Mkatabulky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7"/>
        <w:gridCol w:w="6395"/>
      </w:tblGrid>
      <w:tr w:rsidR="00A02A7C" w:rsidRPr="00F41AF0" w:rsidTr="00F41AF0">
        <w:trPr>
          <w:trHeight w:val="3135"/>
        </w:trPr>
        <w:tc>
          <w:tcPr>
            <w:tcW w:w="4107" w:type="dxa"/>
            <w:vMerge w:val="restart"/>
          </w:tcPr>
          <w:p w:rsidR="00A02A7C" w:rsidRPr="00F41AF0" w:rsidRDefault="00A02A7C" w:rsidP="00617D45">
            <w:pPr>
              <w:widowControl w:val="0"/>
              <w:rPr>
                <w:rFonts w:asciiTheme="minorHAnsi" w:hAnsiTheme="minorHAnsi" w:cs="Arial"/>
                <w:bCs/>
                <w:lang w:val="de-DE"/>
              </w:rPr>
            </w:pPr>
            <w:r w:rsidRPr="00F41AF0">
              <w:rPr>
                <w:rFonts w:asciiTheme="minorHAnsi" w:hAnsiTheme="minorHAnsi" w:cs="Arial"/>
                <w:bCs/>
                <w:noProof/>
              </w:rPr>
              <w:drawing>
                <wp:inline distT="0" distB="0" distL="0" distR="0">
                  <wp:extent cx="1995588" cy="4202212"/>
                  <wp:effectExtent l="76200" t="19050" r="61812" b="26888"/>
                  <wp:docPr id="7" name="obrázek 1" descr="C:\Users\dittrich\Desktop\fotos 2017\Francisco\DSCN18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dittrich\Desktop\fotos 2017\Francisco\DSCN1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763" cy="4204686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5" w:type="dxa"/>
          </w:tcPr>
          <w:p w:rsidR="00A02A7C" w:rsidRPr="00F41AF0" w:rsidRDefault="00A02A7C" w:rsidP="004575D9">
            <w:pPr>
              <w:widowControl w:val="0"/>
              <w:rPr>
                <w:rFonts w:asciiTheme="minorHAnsi" w:hAnsiTheme="minorHAnsi" w:cs="Arial"/>
                <w:i/>
                <w:color w:val="000000"/>
                <w:szCs w:val="27"/>
                <w:u w:val="single"/>
                <w:shd w:val="clear" w:color="auto" w:fill="FFFFFF"/>
              </w:rPr>
            </w:pPr>
            <w:r w:rsidRPr="00F41AF0">
              <w:rPr>
                <w:rFonts w:asciiTheme="minorHAnsi" w:hAnsiTheme="minorHAnsi" w:cs="Arial"/>
                <w:i/>
                <w:color w:val="000000"/>
                <w:szCs w:val="27"/>
                <w:u w:val="single"/>
                <w:shd w:val="clear" w:color="auto" w:fill="FFFFFF"/>
              </w:rPr>
              <w:t xml:space="preserve">La </w:t>
            </w:r>
            <w:proofErr w:type="spellStart"/>
            <w:r w:rsidRPr="00F41AF0">
              <w:rPr>
                <w:rFonts w:asciiTheme="minorHAnsi" w:hAnsiTheme="minorHAnsi" w:cs="Arial"/>
                <w:i/>
                <w:color w:val="000000"/>
                <w:szCs w:val="27"/>
                <w:u w:val="single"/>
                <w:shd w:val="clear" w:color="auto" w:fill="FFFFFF"/>
              </w:rPr>
              <w:t>ofensiva</w:t>
            </w:r>
            <w:proofErr w:type="spellEnd"/>
            <w:r w:rsidRPr="00F41AF0">
              <w:rPr>
                <w:rFonts w:asciiTheme="minorHAnsi" w:hAnsiTheme="minorHAnsi" w:cs="Arial"/>
                <w:i/>
                <w:color w:val="000000"/>
                <w:szCs w:val="27"/>
                <w:u w:val="single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i/>
                <w:color w:val="000000"/>
                <w:szCs w:val="27"/>
                <w:u w:val="single"/>
                <w:shd w:val="clear" w:color="auto" w:fill="FFFFFF"/>
              </w:rPr>
              <w:t>cristiana</w:t>
            </w:r>
            <w:proofErr w:type="spellEnd"/>
          </w:p>
          <w:p w:rsidR="00A02A7C" w:rsidRPr="00F41AF0" w:rsidRDefault="00A02A7C" w:rsidP="004575D9">
            <w:pPr>
              <w:widowControl w:val="0"/>
              <w:rPr>
                <w:rFonts w:asciiTheme="minorHAnsi" w:hAnsiTheme="minorHAnsi" w:cs="Arial"/>
                <w:i/>
                <w:color w:val="000000"/>
                <w:szCs w:val="27"/>
                <w:u w:val="single"/>
                <w:shd w:val="clear" w:color="auto" w:fill="FFFFFF"/>
              </w:rPr>
            </w:pPr>
          </w:p>
          <w:p w:rsidR="00A02A7C" w:rsidRPr="00F41AF0" w:rsidRDefault="00A02A7C" w:rsidP="004575D9">
            <w:pPr>
              <w:widowControl w:val="0"/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</w:pPr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Podemos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decir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que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hasta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principios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del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siglo XI la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actitud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los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cristianos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contra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los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ataques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árabes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era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más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defensiva.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Todo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cambió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con la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desaparición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del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Califato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Córdoba y la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fragmentación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Al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Ándaluz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en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taifas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.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Entonces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los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cristianos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ocuparon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la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cuenca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del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río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Tajo y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finalmente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conquistaron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Toledo (1085).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Este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hecho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provocó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una gran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frustración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los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moros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que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pidieron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ayuda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los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almorávides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.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Consiguieron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unificar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por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última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vez Al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Ándaluz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y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amenazar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a pesar de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varias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derrotas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parte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del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/>
                <w:color w:val="000000"/>
                <w:szCs w:val="27"/>
                <w:shd w:val="clear" w:color="auto" w:fill="FFFFFF"/>
              </w:rPr>
              <w:t>Cid</w:t>
            </w:r>
            <w:proofErr w:type="spellEnd"/>
            <w:r w:rsidRPr="00F41AF0">
              <w:rPr>
                <w:rFonts w:asciiTheme="minorHAnsi" w:hAnsiTheme="minorHAnsi" w:cs="Arial"/>
                <w:b/>
                <w:color w:val="000000"/>
                <w:szCs w:val="27"/>
                <w:shd w:val="clear" w:color="auto" w:fill="FFFFFF"/>
              </w:rPr>
              <w:t xml:space="preserve"> el </w:t>
            </w:r>
            <w:proofErr w:type="spellStart"/>
            <w:r w:rsidRPr="00F41AF0">
              <w:rPr>
                <w:rFonts w:asciiTheme="minorHAnsi" w:hAnsiTheme="minorHAnsi" w:cs="Arial"/>
                <w:b/>
                <w:color w:val="000000"/>
                <w:szCs w:val="27"/>
                <w:shd w:val="clear" w:color="auto" w:fill="FFFFFF"/>
              </w:rPr>
              <w:t>Campeador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que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conquistó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Valencia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.</w:t>
            </w:r>
          </w:p>
          <w:p w:rsidR="00A02A7C" w:rsidRPr="00F41AF0" w:rsidRDefault="00A02A7C" w:rsidP="00617D45">
            <w:pPr>
              <w:widowControl w:val="0"/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</w:pPr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</w:p>
        </w:tc>
      </w:tr>
      <w:tr w:rsidR="00A02A7C" w:rsidRPr="00F41AF0" w:rsidTr="00F41AF0">
        <w:trPr>
          <w:trHeight w:val="3416"/>
        </w:trPr>
        <w:tc>
          <w:tcPr>
            <w:tcW w:w="4107" w:type="dxa"/>
            <w:vMerge/>
          </w:tcPr>
          <w:p w:rsidR="00A02A7C" w:rsidRPr="00F41AF0" w:rsidRDefault="00A02A7C" w:rsidP="00617D45">
            <w:pPr>
              <w:widowControl w:val="0"/>
              <w:rPr>
                <w:rFonts w:asciiTheme="minorHAnsi" w:hAnsiTheme="minorHAnsi" w:cs="Arial"/>
                <w:bCs/>
                <w:lang w:val="de-DE"/>
              </w:rPr>
            </w:pPr>
          </w:p>
        </w:tc>
        <w:tc>
          <w:tcPr>
            <w:tcW w:w="6395" w:type="dxa"/>
          </w:tcPr>
          <w:p w:rsidR="00A02A7C" w:rsidRPr="00F41AF0" w:rsidRDefault="00A02A7C" w:rsidP="004575D9">
            <w:pPr>
              <w:widowControl w:val="0"/>
              <w:rPr>
                <w:rFonts w:asciiTheme="minorHAnsi" w:hAnsiTheme="minorHAnsi" w:cs="Arial"/>
                <w:i/>
                <w:color w:val="000000"/>
                <w:szCs w:val="27"/>
                <w:u w:val="single"/>
                <w:shd w:val="clear" w:color="auto" w:fill="FFFFFF"/>
              </w:rPr>
            </w:pPr>
            <w:r w:rsidRPr="00F41AF0">
              <w:rPr>
                <w:rFonts w:asciiTheme="minorHAnsi" w:hAnsiTheme="minorHAnsi" w:cs="Arial"/>
                <w:i/>
                <w:noProof/>
                <w:color w:val="000000"/>
                <w:szCs w:val="27"/>
                <w:u w:val="single"/>
                <w:shd w:val="clear" w:color="auto" w:fill="FFFFFF"/>
              </w:rPr>
              <w:drawing>
                <wp:inline distT="0" distB="0" distL="0" distR="0">
                  <wp:extent cx="4095750" cy="2485472"/>
                  <wp:effectExtent l="19050" t="0" r="0" b="0"/>
                  <wp:docPr id="8" name="obrázek 8" descr="F:\SGO 2017\Zájezdy\2019\Španělsko 2019\IMG_1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SGO 2017\Zájezdy\2019\Španělsko 2019\IMG_1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193" cy="248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5D9" w:rsidRPr="00F41AF0" w:rsidTr="00F41AF0">
        <w:tc>
          <w:tcPr>
            <w:tcW w:w="4107" w:type="dxa"/>
          </w:tcPr>
          <w:p w:rsidR="004575D9" w:rsidRPr="00F41AF0" w:rsidRDefault="00A02A7C" w:rsidP="00617D45">
            <w:pPr>
              <w:widowControl w:val="0"/>
              <w:rPr>
                <w:rFonts w:asciiTheme="minorHAnsi" w:hAnsiTheme="minorHAnsi" w:cs="Arial"/>
                <w:bCs/>
                <w:lang w:val="de-DE"/>
              </w:rPr>
            </w:pPr>
            <w:r w:rsidRPr="00F41AF0">
              <w:rPr>
                <w:rFonts w:asciiTheme="minorHAnsi" w:hAnsiTheme="minorHAnsi" w:cs="Arial"/>
                <w:bCs/>
                <w:lang w:val="de-DE"/>
              </w:rPr>
              <w:t>Rodrigo Díaz de Vivar (Burgos)</w:t>
            </w:r>
          </w:p>
        </w:tc>
        <w:tc>
          <w:tcPr>
            <w:tcW w:w="6395" w:type="dxa"/>
          </w:tcPr>
          <w:p w:rsidR="004575D9" w:rsidRPr="00F41AF0" w:rsidRDefault="00A02A7C" w:rsidP="00617D45">
            <w:pPr>
              <w:widowControl w:val="0"/>
              <w:rPr>
                <w:rFonts w:asciiTheme="minorHAnsi" w:hAnsiTheme="minorHAnsi" w:cs="Arial"/>
                <w:bCs/>
                <w:lang w:val="de-DE"/>
              </w:rPr>
            </w:pPr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Toledo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reconquistado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en 1085</w:t>
            </w:r>
          </w:p>
        </w:tc>
      </w:tr>
      <w:tr w:rsidR="00F41AF0" w:rsidRPr="00F41AF0" w:rsidTr="00F41AF0">
        <w:trPr>
          <w:trHeight w:val="1647"/>
        </w:trPr>
        <w:tc>
          <w:tcPr>
            <w:tcW w:w="4107" w:type="dxa"/>
          </w:tcPr>
          <w:p w:rsidR="00F41AF0" w:rsidRPr="00F41AF0" w:rsidRDefault="00F41AF0" w:rsidP="00617D45">
            <w:pPr>
              <w:widowControl w:val="0"/>
              <w:rPr>
                <w:rFonts w:asciiTheme="minorHAnsi" w:hAnsiTheme="minorHAnsi" w:cs="Arial"/>
                <w:bCs/>
                <w:lang w:val="de-DE"/>
              </w:rPr>
            </w:pPr>
            <w:r w:rsidRPr="00F41AF0">
              <w:rPr>
                <w:rFonts w:asciiTheme="minorHAnsi" w:hAnsiTheme="minorHAnsi" w:cs="Arial"/>
                <w:bCs/>
                <w:noProof/>
              </w:rPr>
              <w:drawing>
                <wp:inline distT="0" distB="0" distL="0" distR="0">
                  <wp:extent cx="2571397" cy="1449421"/>
                  <wp:effectExtent l="19050" t="0" r="353" b="0"/>
                  <wp:docPr id="12" name="obrázek 11" descr="Výsledek obrázku pro batalla navas de tol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ýsledek obrázku pro batalla navas de tol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19" cy="1447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5" w:type="dxa"/>
            <w:vMerge w:val="restart"/>
          </w:tcPr>
          <w:p w:rsidR="00F41AF0" w:rsidRPr="00F41AF0" w:rsidRDefault="00F41AF0" w:rsidP="00617D45">
            <w:pPr>
              <w:widowControl w:val="0"/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</w:pPr>
          </w:p>
          <w:p w:rsidR="00F41AF0" w:rsidRPr="00F41AF0" w:rsidRDefault="00F41AF0" w:rsidP="00617D45">
            <w:pPr>
              <w:widowControl w:val="0"/>
              <w:rPr>
                <w:rFonts w:asciiTheme="minorHAnsi" w:hAnsiTheme="minorHAnsi" w:cs="Arial"/>
                <w:bCs/>
                <w:lang w:val="de-DE"/>
              </w:rPr>
            </w:pPr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En el 1146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entraron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en la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Península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los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almohades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e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intentaron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recuperar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las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tierras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entre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Tajo y Sierra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Morena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. Los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reyes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cristianos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(Alfonso VIII de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Castilla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,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Sancho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el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Fuerte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Navarra y Pedro II de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Aragón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)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sentían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un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gran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peligro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,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por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lo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tanto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unieron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sus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fuerzas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a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fin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derrotarlos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. En </w:t>
            </w:r>
            <w:r w:rsidRPr="00F41AF0">
              <w:rPr>
                <w:rFonts w:asciiTheme="minorHAnsi" w:hAnsiTheme="minorHAnsi" w:cs="Arial"/>
                <w:b/>
                <w:color w:val="000000"/>
                <w:szCs w:val="27"/>
                <w:shd w:val="clear" w:color="auto" w:fill="FFFFFF"/>
              </w:rPr>
              <w:t>1212</w:t>
            </w:r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se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produ</w:t>
            </w:r>
            <w:r w:rsidR="002763CE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j</w:t>
            </w:r>
            <w:bookmarkStart w:id="0" w:name="_GoBack"/>
            <w:bookmarkEnd w:id="0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o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la gran </w:t>
            </w:r>
            <w:proofErr w:type="spellStart"/>
            <w:r w:rsidRPr="00F41AF0">
              <w:rPr>
                <w:rFonts w:asciiTheme="minorHAnsi" w:hAnsiTheme="minorHAnsi" w:cs="Arial"/>
                <w:b/>
                <w:i/>
                <w:color w:val="000000"/>
                <w:szCs w:val="27"/>
                <w:u w:val="single"/>
                <w:shd w:val="clear" w:color="auto" w:fill="FFFFFF"/>
              </w:rPr>
              <w:t>Batalla</w:t>
            </w:r>
            <w:proofErr w:type="spellEnd"/>
            <w:r w:rsidRPr="00F41AF0">
              <w:rPr>
                <w:rFonts w:asciiTheme="minorHAnsi" w:hAnsiTheme="minorHAnsi" w:cs="Arial"/>
                <w:b/>
                <w:i/>
                <w:color w:val="000000"/>
                <w:szCs w:val="27"/>
                <w:u w:val="single"/>
                <w:shd w:val="clear" w:color="auto" w:fill="FFFFFF"/>
              </w:rPr>
              <w:t xml:space="preserve"> de </w:t>
            </w:r>
            <w:proofErr w:type="spellStart"/>
            <w:r w:rsidRPr="00F41AF0">
              <w:rPr>
                <w:rFonts w:asciiTheme="minorHAnsi" w:hAnsiTheme="minorHAnsi" w:cs="Arial"/>
                <w:b/>
                <w:i/>
                <w:color w:val="000000"/>
                <w:szCs w:val="27"/>
                <w:u w:val="single"/>
                <w:shd w:val="clear" w:color="auto" w:fill="FFFFFF"/>
              </w:rPr>
              <w:t>Navas</w:t>
            </w:r>
            <w:proofErr w:type="spellEnd"/>
            <w:r w:rsidRPr="00F41AF0">
              <w:rPr>
                <w:rFonts w:asciiTheme="minorHAnsi" w:hAnsiTheme="minorHAnsi" w:cs="Arial"/>
                <w:b/>
                <w:i/>
                <w:color w:val="000000"/>
                <w:szCs w:val="27"/>
                <w:u w:val="single"/>
                <w:shd w:val="clear" w:color="auto" w:fill="FFFFFF"/>
              </w:rPr>
              <w:t xml:space="preserve"> de </w:t>
            </w:r>
            <w:proofErr w:type="spellStart"/>
            <w:r w:rsidRPr="00F41AF0">
              <w:rPr>
                <w:rFonts w:asciiTheme="minorHAnsi" w:hAnsiTheme="minorHAnsi" w:cs="Arial"/>
                <w:b/>
                <w:i/>
                <w:color w:val="000000"/>
                <w:szCs w:val="27"/>
                <w:u w:val="single"/>
                <w:shd w:val="clear" w:color="auto" w:fill="FFFFFF"/>
              </w:rPr>
              <w:t>Tolosa</w:t>
            </w:r>
            <w:proofErr w:type="spellEnd"/>
            <w:r w:rsidRPr="00F41AF0">
              <w:rPr>
                <w:rFonts w:asciiTheme="minorHAnsi" w:hAnsiTheme="minorHAnsi" w:cs="Arial"/>
                <w:b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que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abrió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definitivamente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las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puertas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a la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expansión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cristiana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al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sur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. En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pocos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aňos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el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imperio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musulmán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quedó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reducido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al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Reino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Granada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que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se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vio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obligado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a „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vivir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pacíficamente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“ con los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reinos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cristianos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. A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finales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la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Edad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Media en la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Península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convivían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4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estados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cristianos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(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Corona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Castilla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,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Corona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Aragón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,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reino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Navarra y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reino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Portugal) y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un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estado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musulmán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(</w:t>
            </w:r>
            <w:proofErr w:type="spellStart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>Reino</w:t>
            </w:r>
            <w:proofErr w:type="spellEnd"/>
            <w:r w:rsidRPr="00F41AF0"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  <w:t xml:space="preserve"> de Granada).</w:t>
            </w:r>
          </w:p>
        </w:tc>
      </w:tr>
      <w:tr w:rsidR="00F41AF0" w:rsidRPr="00F41AF0" w:rsidTr="00F41AF0">
        <w:trPr>
          <w:trHeight w:val="1647"/>
        </w:trPr>
        <w:tc>
          <w:tcPr>
            <w:tcW w:w="4107" w:type="dxa"/>
          </w:tcPr>
          <w:p w:rsidR="00F41AF0" w:rsidRPr="00F41AF0" w:rsidRDefault="00F41AF0" w:rsidP="00617D45">
            <w:pPr>
              <w:widowControl w:val="0"/>
              <w:rPr>
                <w:rFonts w:asciiTheme="minorHAnsi" w:hAnsiTheme="minorHAnsi" w:cs="Arial"/>
                <w:bCs/>
                <w:lang w:val="de-DE"/>
              </w:rPr>
            </w:pPr>
            <w:r w:rsidRPr="00F41AF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1212 – </w:t>
            </w:r>
            <w:proofErr w:type="spellStart"/>
            <w:r w:rsidRPr="00F41AF0">
              <w:rPr>
                <w:rFonts w:asciiTheme="minorHAnsi" w:hAnsiTheme="minorHAnsi" w:cs="Arial"/>
                <w:bCs/>
                <w:sz w:val="20"/>
                <w:lang w:val="de-DE"/>
              </w:rPr>
              <w:t>Batalla</w:t>
            </w:r>
            <w:proofErr w:type="spellEnd"/>
            <w:r w:rsidRPr="00F41AF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de </w:t>
            </w:r>
            <w:proofErr w:type="spellStart"/>
            <w:r w:rsidRPr="00F41AF0">
              <w:rPr>
                <w:rFonts w:asciiTheme="minorHAnsi" w:hAnsiTheme="minorHAnsi" w:cs="Arial"/>
                <w:bCs/>
                <w:sz w:val="20"/>
                <w:lang w:val="de-DE"/>
              </w:rPr>
              <w:t>Navas</w:t>
            </w:r>
            <w:proofErr w:type="spellEnd"/>
            <w:r w:rsidRPr="00F41AF0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de </w:t>
            </w:r>
            <w:proofErr w:type="spellStart"/>
            <w:r w:rsidRPr="00F41AF0">
              <w:rPr>
                <w:rFonts w:asciiTheme="minorHAnsi" w:hAnsiTheme="minorHAnsi" w:cs="Arial"/>
                <w:bCs/>
                <w:sz w:val="20"/>
                <w:lang w:val="de-DE"/>
              </w:rPr>
              <w:t>Tolosa</w:t>
            </w:r>
            <w:proofErr w:type="spellEnd"/>
            <w:r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 w:val="20"/>
                <w:lang w:val="de-DE"/>
              </w:rPr>
              <w:t>que</w:t>
            </w:r>
            <w:proofErr w:type="spellEnd"/>
            <w:r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 w:val="20"/>
                <w:lang w:val="de-DE"/>
              </w:rPr>
              <w:t>decidió</w:t>
            </w:r>
            <w:proofErr w:type="spellEnd"/>
            <w:r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la </w:t>
            </w:r>
            <w:proofErr w:type="spellStart"/>
            <w:r>
              <w:rPr>
                <w:rFonts w:asciiTheme="minorHAnsi" w:hAnsiTheme="minorHAnsi" w:cs="Arial"/>
                <w:bCs/>
                <w:sz w:val="20"/>
                <w:lang w:val="de-DE"/>
              </w:rPr>
              <w:t>reconquista</w:t>
            </w:r>
            <w:proofErr w:type="spellEnd"/>
            <w:r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. A </w:t>
            </w:r>
            <w:proofErr w:type="spellStart"/>
            <w:r>
              <w:rPr>
                <w:rFonts w:asciiTheme="minorHAnsi" w:hAnsiTheme="minorHAnsi" w:cs="Arial"/>
                <w:bCs/>
                <w:sz w:val="20"/>
                <w:lang w:val="de-DE"/>
              </w:rPr>
              <w:t>partir</w:t>
            </w:r>
            <w:proofErr w:type="spellEnd"/>
            <w:r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de </w:t>
            </w:r>
            <w:proofErr w:type="spellStart"/>
            <w:r>
              <w:rPr>
                <w:rFonts w:asciiTheme="minorHAnsi" w:hAnsiTheme="minorHAnsi" w:cs="Arial"/>
                <w:bCs/>
                <w:sz w:val="20"/>
                <w:lang w:val="de-DE"/>
              </w:rPr>
              <w:t>ella</w:t>
            </w:r>
            <w:proofErr w:type="spellEnd"/>
            <w:r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 w:val="20"/>
                <w:lang w:val="de-DE"/>
              </w:rPr>
              <w:t>permanece</w:t>
            </w:r>
            <w:proofErr w:type="spellEnd"/>
            <w:r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en la </w:t>
            </w:r>
            <w:proofErr w:type="spellStart"/>
            <w:r>
              <w:rPr>
                <w:rFonts w:asciiTheme="minorHAnsi" w:hAnsiTheme="minorHAnsi" w:cs="Arial"/>
                <w:bCs/>
                <w:sz w:val="20"/>
                <w:lang w:val="de-DE"/>
              </w:rPr>
              <w:t>península</w:t>
            </w:r>
            <w:proofErr w:type="spellEnd"/>
            <w:r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 w:val="20"/>
                <w:lang w:val="de-DE"/>
              </w:rPr>
              <w:t>sólo</w:t>
            </w:r>
            <w:proofErr w:type="spellEnd"/>
            <w:r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 w:val="20"/>
                <w:lang w:val="de-DE"/>
              </w:rPr>
              <w:t>el</w:t>
            </w:r>
            <w:proofErr w:type="spellEnd"/>
            <w:r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 w:val="20"/>
                <w:lang w:val="de-DE"/>
              </w:rPr>
              <w:t>sultanado</w:t>
            </w:r>
            <w:proofErr w:type="spellEnd"/>
            <w:r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de Granada </w:t>
            </w:r>
            <w:proofErr w:type="spellStart"/>
            <w:r>
              <w:rPr>
                <w:rFonts w:asciiTheme="minorHAnsi" w:hAnsiTheme="minorHAnsi" w:cs="Arial"/>
                <w:bCs/>
                <w:sz w:val="20"/>
                <w:lang w:val="de-DE"/>
              </w:rPr>
              <w:t>que</w:t>
            </w:r>
            <w:proofErr w:type="spellEnd"/>
            <w:r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 w:val="20"/>
                <w:lang w:val="de-DE"/>
              </w:rPr>
              <w:t>pagará</w:t>
            </w:r>
            <w:proofErr w:type="spellEnd"/>
            <w:r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 w:val="20"/>
                <w:lang w:val="de-DE"/>
              </w:rPr>
              <w:t>altos</w:t>
            </w:r>
            <w:proofErr w:type="spellEnd"/>
            <w:r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 w:val="20"/>
                <w:lang w:val="de-DE"/>
              </w:rPr>
              <w:t>tributos</w:t>
            </w:r>
            <w:proofErr w:type="spellEnd"/>
            <w:r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a las Coronas de </w:t>
            </w:r>
            <w:proofErr w:type="spellStart"/>
            <w:r>
              <w:rPr>
                <w:rFonts w:asciiTheme="minorHAnsi" w:hAnsiTheme="minorHAnsi" w:cs="Arial"/>
                <w:bCs/>
                <w:sz w:val="20"/>
                <w:lang w:val="de-DE"/>
              </w:rPr>
              <w:t>Castilla</w:t>
            </w:r>
            <w:proofErr w:type="spellEnd"/>
            <w:r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y </w:t>
            </w:r>
            <w:proofErr w:type="spellStart"/>
            <w:r>
              <w:rPr>
                <w:rFonts w:asciiTheme="minorHAnsi" w:hAnsiTheme="minorHAnsi" w:cs="Arial"/>
                <w:bCs/>
                <w:sz w:val="20"/>
                <w:lang w:val="de-DE"/>
              </w:rPr>
              <w:t>Aragón</w:t>
            </w:r>
            <w:proofErr w:type="spellEnd"/>
            <w:r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 w:val="20"/>
                <w:lang w:val="de-DE"/>
              </w:rPr>
              <w:t>por</w:t>
            </w:r>
            <w:proofErr w:type="spellEnd"/>
            <w:r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 w:val="20"/>
                <w:lang w:val="de-DE"/>
              </w:rPr>
              <w:t>poder</w:t>
            </w:r>
            <w:proofErr w:type="spellEnd"/>
            <w:r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 w:val="20"/>
                <w:lang w:val="de-DE"/>
              </w:rPr>
              <w:t>existir</w:t>
            </w:r>
            <w:proofErr w:type="spellEnd"/>
            <w:r>
              <w:rPr>
                <w:rFonts w:asciiTheme="minorHAnsi" w:hAnsiTheme="minorHAnsi" w:cs="Arial"/>
                <w:bCs/>
                <w:sz w:val="20"/>
                <w:lang w:val="de-DE"/>
              </w:rPr>
              <w:t>.</w:t>
            </w:r>
          </w:p>
        </w:tc>
        <w:tc>
          <w:tcPr>
            <w:tcW w:w="6395" w:type="dxa"/>
            <w:vMerge/>
          </w:tcPr>
          <w:p w:rsidR="00F41AF0" w:rsidRPr="00F41AF0" w:rsidRDefault="00F41AF0" w:rsidP="00617D45">
            <w:pPr>
              <w:widowControl w:val="0"/>
              <w:rPr>
                <w:rFonts w:asciiTheme="minorHAnsi" w:hAnsiTheme="minorHAnsi" w:cs="Arial"/>
                <w:color w:val="000000"/>
                <w:szCs w:val="27"/>
                <w:shd w:val="clear" w:color="auto" w:fill="FFFFFF"/>
              </w:rPr>
            </w:pPr>
          </w:p>
        </w:tc>
      </w:tr>
      <w:tr w:rsidR="00F41AF0" w:rsidRPr="00F41AF0" w:rsidTr="00F41AF0">
        <w:tc>
          <w:tcPr>
            <w:tcW w:w="10502" w:type="dxa"/>
            <w:gridSpan w:val="2"/>
          </w:tcPr>
          <w:p w:rsidR="00F41AF0" w:rsidRPr="00F41AF0" w:rsidRDefault="00F41AF0" w:rsidP="00F41AF0">
            <w:pPr>
              <w:rPr>
                <w:rFonts w:asciiTheme="minorHAnsi" w:hAnsiTheme="minorHAnsi" w:cs="Arial"/>
                <w:bCs/>
                <w:lang w:val="de-DE"/>
              </w:rPr>
            </w:pPr>
            <w:r w:rsidRPr="00F41AF0">
              <w:rPr>
                <w:rFonts w:asciiTheme="minorHAnsi" w:hAnsiTheme="minorHAnsi" w:cs="Arial"/>
                <w:bCs/>
                <w:lang w:val="de-DE"/>
              </w:rPr>
              <w:t>¿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qué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árabes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pararon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norte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Espaňa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y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no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siguieron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ofensiva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>? ¿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Qué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es la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Marca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hispánica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>?</w:t>
            </w:r>
          </w:p>
          <w:p w:rsidR="00F41AF0" w:rsidRPr="00F41AF0" w:rsidRDefault="00F41AF0" w:rsidP="00F41AF0">
            <w:pPr>
              <w:rPr>
                <w:rFonts w:asciiTheme="minorHAnsi" w:hAnsiTheme="minorHAnsi" w:cs="Arial"/>
                <w:bCs/>
                <w:lang w:val="de-DE"/>
              </w:rPr>
            </w:pPr>
            <w:r w:rsidRPr="00F41AF0">
              <w:rPr>
                <w:rFonts w:asciiTheme="minorHAnsi" w:hAnsiTheme="minorHAnsi" w:cs="Arial"/>
                <w:bCs/>
                <w:lang w:val="de-DE"/>
              </w:rPr>
              <w:t>¿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Cuál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era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primer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reino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cristiano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>?</w:t>
            </w:r>
          </w:p>
          <w:p w:rsidR="00F41AF0" w:rsidRPr="00F41AF0" w:rsidRDefault="00F41AF0" w:rsidP="00F41AF0">
            <w:pPr>
              <w:rPr>
                <w:rFonts w:asciiTheme="minorHAnsi" w:hAnsiTheme="minorHAnsi" w:cs="Arial"/>
                <w:bCs/>
                <w:lang w:val="de-DE"/>
              </w:rPr>
            </w:pPr>
            <w:r w:rsidRPr="00F41AF0">
              <w:rPr>
                <w:rFonts w:asciiTheme="minorHAnsi" w:hAnsiTheme="minorHAnsi" w:cs="Arial"/>
                <w:bCs/>
                <w:lang w:val="de-DE"/>
              </w:rPr>
              <w:t>¿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Cómo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llama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patrón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Espaňa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>?</w:t>
            </w:r>
          </w:p>
          <w:p w:rsidR="00F41AF0" w:rsidRPr="00F41AF0" w:rsidRDefault="00F41AF0" w:rsidP="00F41AF0">
            <w:pPr>
              <w:rPr>
                <w:rFonts w:asciiTheme="minorHAnsi" w:hAnsiTheme="minorHAnsi" w:cs="Arial"/>
                <w:bCs/>
                <w:lang w:val="de-DE"/>
              </w:rPr>
            </w:pPr>
            <w:r w:rsidRPr="00F41AF0">
              <w:rPr>
                <w:rFonts w:asciiTheme="minorHAnsi" w:hAnsiTheme="minorHAnsi" w:cs="Arial"/>
                <w:bCs/>
                <w:lang w:val="de-DE"/>
              </w:rPr>
              <w:t>¿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Cuál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es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origen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del „Camino“ ¿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Qué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tipo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gente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lo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realiza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>?</w:t>
            </w:r>
          </w:p>
          <w:p w:rsidR="00F41AF0" w:rsidRPr="00F41AF0" w:rsidRDefault="00F41AF0" w:rsidP="00F41AF0">
            <w:pPr>
              <w:rPr>
                <w:rFonts w:asciiTheme="minorHAnsi" w:hAnsiTheme="minorHAnsi" w:cs="Arial"/>
                <w:bCs/>
                <w:lang w:val="de-DE"/>
              </w:rPr>
            </w:pPr>
            <w:r w:rsidRPr="00F41AF0">
              <w:rPr>
                <w:rFonts w:asciiTheme="minorHAnsi" w:hAnsiTheme="minorHAnsi" w:cs="Arial"/>
                <w:bCs/>
                <w:lang w:val="de-DE"/>
              </w:rPr>
              <w:t>¿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Qué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regiones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constituían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las „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tierras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vascas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>“?</w:t>
            </w:r>
          </w:p>
          <w:p w:rsidR="00F41AF0" w:rsidRPr="00F41AF0" w:rsidRDefault="00F41AF0" w:rsidP="00F41AF0">
            <w:pPr>
              <w:rPr>
                <w:rFonts w:asciiTheme="minorHAnsi" w:hAnsiTheme="minorHAnsi" w:cs="Arial"/>
                <w:bCs/>
                <w:lang w:val="de-DE"/>
              </w:rPr>
            </w:pPr>
            <w:r w:rsidRPr="00F41AF0">
              <w:rPr>
                <w:rFonts w:asciiTheme="minorHAnsi" w:hAnsiTheme="minorHAnsi" w:cs="Arial"/>
                <w:bCs/>
                <w:lang w:val="de-DE"/>
              </w:rPr>
              <w:t>¿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qué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Cid se le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llamaba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así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>?</w:t>
            </w:r>
          </w:p>
          <w:p w:rsidR="00F41AF0" w:rsidRPr="00F41AF0" w:rsidRDefault="00F41AF0" w:rsidP="00F41AF0">
            <w:pPr>
              <w:rPr>
                <w:rFonts w:asciiTheme="minorHAnsi" w:hAnsiTheme="minorHAnsi" w:cs="Arial"/>
                <w:bCs/>
                <w:lang w:val="de-DE"/>
              </w:rPr>
            </w:pPr>
            <w:r w:rsidRPr="00F41AF0">
              <w:rPr>
                <w:rFonts w:asciiTheme="minorHAnsi" w:hAnsiTheme="minorHAnsi" w:cs="Arial"/>
                <w:bCs/>
                <w:lang w:val="de-DE"/>
              </w:rPr>
              <w:t>¿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Qué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acontecimientos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históricos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importantes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ocurrieron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1212?</w:t>
            </w:r>
          </w:p>
          <w:p w:rsidR="00F41AF0" w:rsidRPr="00F41AF0" w:rsidRDefault="00F41AF0" w:rsidP="00F41AF0">
            <w:pPr>
              <w:rPr>
                <w:rFonts w:asciiTheme="minorHAnsi" w:hAnsiTheme="minorHAnsi" w:cs="Arial"/>
                <w:bCs/>
                <w:lang w:val="de-DE"/>
              </w:rPr>
            </w:pPr>
            <w:r w:rsidRPr="00F41AF0">
              <w:rPr>
                <w:rFonts w:asciiTheme="minorHAnsi" w:hAnsiTheme="minorHAnsi" w:cs="Arial"/>
                <w:bCs/>
                <w:lang w:val="de-DE"/>
              </w:rPr>
              <w:t>¿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Cómo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es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posible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sultanado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de Granada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pervivió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200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aňos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más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las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demás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taifas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F41AF0">
              <w:rPr>
                <w:rFonts w:asciiTheme="minorHAnsi" w:hAnsiTheme="minorHAnsi" w:cs="Arial"/>
                <w:bCs/>
                <w:lang w:val="de-DE"/>
              </w:rPr>
              <w:t>andaluzas</w:t>
            </w:r>
            <w:proofErr w:type="spellEnd"/>
            <w:r w:rsidRPr="00F41AF0">
              <w:rPr>
                <w:rFonts w:asciiTheme="minorHAnsi" w:hAnsiTheme="minorHAnsi" w:cs="Arial"/>
                <w:bCs/>
                <w:lang w:val="de-DE"/>
              </w:rPr>
              <w:t>?</w:t>
            </w:r>
          </w:p>
          <w:p w:rsidR="00F41AF0" w:rsidRPr="00F41AF0" w:rsidRDefault="00F41AF0" w:rsidP="00F41AF0">
            <w:pPr>
              <w:rPr>
                <w:rFonts w:asciiTheme="minorHAnsi" w:hAnsiTheme="minorHAnsi" w:cs="Arial"/>
                <w:bCs/>
                <w:lang w:val="de-DE"/>
              </w:rPr>
            </w:pPr>
          </w:p>
        </w:tc>
      </w:tr>
    </w:tbl>
    <w:p w:rsidR="00617D45" w:rsidRPr="00F41AF0" w:rsidRDefault="00617D45" w:rsidP="00617D45">
      <w:pPr>
        <w:widowControl w:val="0"/>
        <w:ind w:left="180"/>
        <w:rPr>
          <w:rFonts w:asciiTheme="minorHAnsi" w:hAnsiTheme="minorHAnsi" w:cs="Arial"/>
          <w:bCs/>
          <w:sz w:val="22"/>
          <w:szCs w:val="22"/>
          <w:lang w:val="de-DE"/>
        </w:rPr>
      </w:pPr>
    </w:p>
    <w:p w:rsidR="007D1C50" w:rsidRPr="00F41AF0" w:rsidRDefault="007D1C50" w:rsidP="00617D45">
      <w:pPr>
        <w:widowControl w:val="0"/>
        <w:ind w:left="180"/>
        <w:rPr>
          <w:rFonts w:asciiTheme="minorHAnsi" w:hAnsiTheme="minorHAnsi" w:cs="Arial"/>
          <w:bCs/>
          <w:i/>
          <w:sz w:val="22"/>
          <w:szCs w:val="22"/>
          <w:u w:val="single"/>
          <w:lang w:val="de-DE"/>
        </w:rPr>
      </w:pPr>
    </w:p>
    <w:p w:rsidR="00617D45" w:rsidRDefault="00617D45" w:rsidP="00617D45">
      <w:pPr>
        <w:widowControl w:val="0"/>
        <w:ind w:left="180"/>
        <w:rPr>
          <w:rFonts w:ascii="Arial" w:hAnsi="Arial" w:cs="Arial"/>
          <w:bCs/>
          <w:sz w:val="22"/>
          <w:szCs w:val="22"/>
          <w:lang w:val="de-DE"/>
        </w:rPr>
      </w:pPr>
    </w:p>
    <w:p w:rsidR="00617D45" w:rsidRDefault="00617D45" w:rsidP="00617D45">
      <w:pPr>
        <w:widowControl w:val="0"/>
        <w:rPr>
          <w:rFonts w:ascii="Arial" w:hAnsi="Arial" w:cs="Arial"/>
          <w:color w:val="000000"/>
          <w:sz w:val="22"/>
          <w:szCs w:val="27"/>
          <w:shd w:val="clear" w:color="auto" w:fill="FFFFFF"/>
        </w:rPr>
      </w:pPr>
    </w:p>
    <w:p w:rsidR="00617D45" w:rsidRDefault="00617D45" w:rsidP="004575D9">
      <w:pPr>
        <w:widowControl w:val="0"/>
        <w:rPr>
          <w:rFonts w:ascii="Arial" w:hAnsi="Arial" w:cs="Arial"/>
          <w:color w:val="000000"/>
          <w:sz w:val="22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7"/>
          <w:shd w:val="clear" w:color="auto" w:fill="FFFFFF"/>
        </w:rPr>
        <w:t xml:space="preserve">  </w:t>
      </w:r>
    </w:p>
    <w:sectPr w:rsidR="00617D45" w:rsidSect="00617D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17D45"/>
    <w:rsid w:val="000653E1"/>
    <w:rsid w:val="002763CE"/>
    <w:rsid w:val="004575D9"/>
    <w:rsid w:val="005C6A0E"/>
    <w:rsid w:val="00617D45"/>
    <w:rsid w:val="007D1C50"/>
    <w:rsid w:val="00A02A7C"/>
    <w:rsid w:val="00A81D53"/>
    <w:rsid w:val="00C378D7"/>
    <w:rsid w:val="00D15AC4"/>
    <w:rsid w:val="00F41AF0"/>
    <w:rsid w:val="00FC6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FB4F95-787B-4131-A827-9448450FC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17D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A81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81D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D53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1031</Words>
  <Characters>6087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SGO</dc:creator>
  <cp:keywords/>
  <dc:description/>
  <cp:lastModifiedBy>Dittrich Lukas</cp:lastModifiedBy>
  <cp:revision>4</cp:revision>
  <cp:lastPrinted>2019-11-20T13:07:00Z</cp:lastPrinted>
  <dcterms:created xsi:type="dcterms:W3CDTF">2014-11-14T13:05:00Z</dcterms:created>
  <dcterms:modified xsi:type="dcterms:W3CDTF">2019-11-20T14:01:00Z</dcterms:modified>
</cp:coreProperties>
</file>