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14F" w:rsidRPr="006D0865" w:rsidRDefault="00827FD4" w:rsidP="006D0865">
      <w:pPr>
        <w:pBdr>
          <w:top w:val="single" w:sz="4" w:space="1" w:color="auto"/>
          <w:left w:val="single" w:sz="4" w:space="4" w:color="auto"/>
          <w:bottom w:val="single" w:sz="4" w:space="1" w:color="auto"/>
          <w:right w:val="single" w:sz="4" w:space="4" w:color="auto"/>
        </w:pBdr>
        <w:spacing w:after="0"/>
        <w:jc w:val="center"/>
        <w:rPr>
          <w:b/>
          <w:sz w:val="28"/>
          <w:szCs w:val="28"/>
        </w:rPr>
      </w:pPr>
      <w:r w:rsidRPr="006D0865">
        <w:rPr>
          <w:b/>
          <w:sz w:val="28"/>
          <w:szCs w:val="28"/>
        </w:rPr>
        <w:t>Charles Dickens</w:t>
      </w:r>
    </w:p>
    <w:p w:rsidR="00827FD4" w:rsidRPr="006D0865" w:rsidRDefault="00827FD4" w:rsidP="006D0865">
      <w:pPr>
        <w:pBdr>
          <w:top w:val="single" w:sz="4" w:space="1" w:color="auto"/>
          <w:left w:val="single" w:sz="4" w:space="4" w:color="auto"/>
          <w:bottom w:val="single" w:sz="4" w:space="1" w:color="auto"/>
          <w:right w:val="single" w:sz="4" w:space="4" w:color="auto"/>
        </w:pBdr>
        <w:spacing w:after="0"/>
        <w:jc w:val="center"/>
        <w:rPr>
          <w:b/>
          <w:sz w:val="28"/>
          <w:szCs w:val="28"/>
        </w:rPr>
      </w:pPr>
      <w:r w:rsidRPr="006D0865">
        <w:rPr>
          <w:b/>
          <w:sz w:val="28"/>
          <w:szCs w:val="28"/>
        </w:rPr>
        <w:t>Oliver Twist</w:t>
      </w:r>
    </w:p>
    <w:p w:rsidR="00827FD4" w:rsidRDefault="00827FD4" w:rsidP="00827FD4">
      <w:pPr>
        <w:spacing w:after="0"/>
        <w:rPr>
          <w:b/>
        </w:rPr>
      </w:pPr>
    </w:p>
    <w:p w:rsidR="006D0865" w:rsidRDefault="006D0865" w:rsidP="00827FD4">
      <w:pPr>
        <w:spacing w:after="0"/>
        <w:rPr>
          <w:b/>
        </w:rPr>
      </w:pPr>
    </w:p>
    <w:p w:rsidR="00827FD4" w:rsidRPr="006D0865" w:rsidRDefault="00827FD4" w:rsidP="006D0865">
      <w:pPr>
        <w:spacing w:after="0"/>
        <w:jc w:val="center"/>
      </w:pPr>
      <w:r w:rsidRPr="006D0865">
        <w:t>Výňatek – Umělecký text</w:t>
      </w:r>
    </w:p>
    <w:p w:rsidR="00827FD4" w:rsidRPr="006D0865" w:rsidRDefault="00827FD4" w:rsidP="00827FD4">
      <w:pPr>
        <w:spacing w:after="0"/>
      </w:pPr>
    </w:p>
    <w:p w:rsidR="005D6012" w:rsidRPr="006D0865" w:rsidRDefault="005D6012" w:rsidP="00827FD4">
      <w:pPr>
        <w:spacing w:after="0"/>
      </w:pPr>
    </w:p>
    <w:p w:rsidR="00827FD4" w:rsidRPr="006D0865" w:rsidRDefault="00827FD4" w:rsidP="00827FD4">
      <w:pPr>
        <w:spacing w:after="0"/>
      </w:pPr>
      <w:r w:rsidRPr="006D0865">
        <w:t xml:space="preserve">     Příštích osm deset měsíců byl Oliver obětí nepřetržitého a soustavného šizení a šalby. Odchovali ho na cumlu. </w:t>
      </w:r>
    </w:p>
    <w:p w:rsidR="00827FD4" w:rsidRPr="006D0865" w:rsidRDefault="00AE5632" w:rsidP="00827FD4">
      <w:pPr>
        <w:spacing w:after="0"/>
      </w:pPr>
      <w:r>
        <w:t xml:space="preserve">    </w:t>
      </w:r>
      <w:bookmarkStart w:id="0" w:name="_GoBack"/>
      <w:bookmarkEnd w:id="0"/>
      <w:r w:rsidR="00827FD4" w:rsidRPr="006D0865">
        <w:t xml:space="preserve">O hladovém a zuboženém stavu osiřelého nemluvněte podala správa špitálu v patřičném čase hlášení správě obce. Správa obce se důstojně dotázala správy špitálu, není-li tou dobou „v ústavě“ ubytována nějaká chovankyně, která by byla ve stavu způsobilém poskytovat Oliveru </w:t>
      </w:r>
      <w:proofErr w:type="spellStart"/>
      <w:r w:rsidR="00827FD4" w:rsidRPr="006D0865">
        <w:t>Twistovi</w:t>
      </w:r>
      <w:proofErr w:type="spellEnd"/>
      <w:r w:rsidR="00827FD4" w:rsidRPr="006D0865">
        <w:t xml:space="preserve"> něžnou péči a výživu, jíž mu je zapotřebí. Správa špitálu poníženě odpověděla</w:t>
      </w:r>
      <w:r w:rsidR="006D0865">
        <w:t xml:space="preserve">, že není. Poté správa obce </w:t>
      </w:r>
      <w:r w:rsidR="00827FD4" w:rsidRPr="006D0865">
        <w:t xml:space="preserve">velkomyslně a lidumilně rozhodla, aby Oliver byl „dán na vychování“ do útulku, čili jinými slovy, poslán do filiálního špitálu asi tři míle vzdáleného, kde se kolem dvaceti třiceti jiných mladistvých provinilců proti chudinským zákonům, nepřetěžovaných ani přemírou potravy, ani přemírou oblečení, válelo celý den po zemi pod mateřským dozorem obstarožní matróny, která tyto hříšníky přijímala za sazbu a úhradu sedmi a půl pence za hlavičku na týden. Za sedm a půl pence se dá pořídit mnoho, rozhodně dost, aby si dítě přecpalo žaludek, až mu je špatně. Tato obstarožní pěstounka byla žena moudrá a zkušená; věděla, co dětem prospívá – a měla velmi přesný pojem o tom, co prospívá jí. </w:t>
      </w:r>
      <w:r w:rsidR="00256517" w:rsidRPr="006D0865">
        <w:t xml:space="preserve">Proto rezervovala větší část týdenního příspěvku pro svou vlastní kapsu a přidělovala nadějnému obecnímu dorostu dávky ještě hubenější, než jaké mu byly přiřčeny původně. Takto objevila v minimálním minimu minimum ještě </w:t>
      </w:r>
      <w:proofErr w:type="spellStart"/>
      <w:r w:rsidR="00256517" w:rsidRPr="006D0865">
        <w:t>minimálnější</w:t>
      </w:r>
      <w:proofErr w:type="spellEnd"/>
      <w:r w:rsidR="00256517" w:rsidRPr="006D0865">
        <w:t xml:space="preserve"> a prokázala, že je vskutku mimořádným experimentálním filosofem.</w:t>
      </w:r>
    </w:p>
    <w:p w:rsidR="00256517" w:rsidRPr="006D0865" w:rsidRDefault="00256517" w:rsidP="00827FD4">
      <w:pPr>
        <w:spacing w:after="0"/>
      </w:pPr>
    </w:p>
    <w:p w:rsidR="00256517" w:rsidRPr="006D0865" w:rsidRDefault="00256517" w:rsidP="00827FD4">
      <w:pPr>
        <w:spacing w:after="0"/>
      </w:pPr>
    </w:p>
    <w:p w:rsidR="00256517" w:rsidRPr="006D0865" w:rsidRDefault="00256517" w:rsidP="00827FD4">
      <w:pPr>
        <w:spacing w:after="0"/>
      </w:pPr>
    </w:p>
    <w:p w:rsidR="00256517" w:rsidRPr="006D0865" w:rsidRDefault="00256517" w:rsidP="00827FD4">
      <w:pPr>
        <w:spacing w:after="0"/>
      </w:pPr>
    </w:p>
    <w:p w:rsidR="00256517" w:rsidRDefault="00256517" w:rsidP="006D0865">
      <w:pPr>
        <w:spacing w:after="0"/>
        <w:jc w:val="center"/>
      </w:pPr>
      <w:r w:rsidRPr="006D0865">
        <w:t>Výňatek – Neumělecký text</w:t>
      </w:r>
    </w:p>
    <w:p w:rsidR="006D0865" w:rsidRDefault="006D0865" w:rsidP="006D0865">
      <w:pPr>
        <w:spacing w:after="0"/>
        <w:jc w:val="center"/>
      </w:pPr>
    </w:p>
    <w:p w:rsidR="006D0865" w:rsidRDefault="006D0865" w:rsidP="006D0865">
      <w:pPr>
        <w:spacing w:after="0"/>
        <w:jc w:val="center"/>
      </w:pPr>
    </w:p>
    <w:p w:rsidR="00AE5632" w:rsidRDefault="006D0865" w:rsidP="006D0865">
      <w:pPr>
        <w:pStyle w:val="Normlnweb"/>
        <w:shd w:val="clear" w:color="auto" w:fill="FFFFFF"/>
        <w:spacing w:before="0" w:beforeAutospacing="0" w:after="0" w:afterAutospacing="0" w:line="276" w:lineRule="auto"/>
        <w:rPr>
          <w:rFonts w:asciiTheme="majorHAnsi" w:hAnsiTheme="majorHAnsi" w:cs="Arial"/>
          <w:color w:val="263238"/>
          <w:sz w:val="22"/>
          <w:szCs w:val="22"/>
        </w:rPr>
      </w:pPr>
      <w:r w:rsidRPr="006D0865">
        <w:rPr>
          <w:rFonts w:asciiTheme="majorHAnsi" w:hAnsiTheme="majorHAnsi" w:cs="Arial"/>
          <w:color w:val="263238"/>
          <w:sz w:val="22"/>
          <w:szCs w:val="22"/>
        </w:rPr>
        <w:t xml:space="preserve">Oliver Twist podle Polanského je nečekaně tradiční, od deště skrápějícího hemžení komparzu </w:t>
      </w:r>
    </w:p>
    <w:p w:rsidR="006D0865" w:rsidRPr="006D0865" w:rsidRDefault="006D0865" w:rsidP="006D0865">
      <w:pPr>
        <w:pStyle w:val="Normlnweb"/>
        <w:shd w:val="clear" w:color="auto" w:fill="FFFFFF"/>
        <w:spacing w:before="0" w:beforeAutospacing="0" w:after="0" w:afterAutospacing="0" w:line="276" w:lineRule="auto"/>
        <w:rPr>
          <w:rFonts w:asciiTheme="majorHAnsi" w:hAnsiTheme="majorHAnsi" w:cs="Arial"/>
          <w:color w:val="263238"/>
          <w:sz w:val="22"/>
          <w:szCs w:val="22"/>
        </w:rPr>
      </w:pPr>
      <w:r w:rsidRPr="006D0865">
        <w:rPr>
          <w:rFonts w:asciiTheme="majorHAnsi" w:hAnsiTheme="majorHAnsi" w:cs="Arial"/>
          <w:color w:val="263238"/>
          <w:sz w:val="22"/>
          <w:szCs w:val="22"/>
        </w:rPr>
        <w:t>v barrandovských dekoracích vytvořených na způsob dobových ilustrací po měkké paprsky slunce ve chvílích, kdy hrdina kráčí ke svobodě nebo k šťastným koncům.</w:t>
      </w:r>
    </w:p>
    <w:p w:rsidR="006D0865" w:rsidRPr="006D0865" w:rsidRDefault="006D0865" w:rsidP="006D0865">
      <w:pPr>
        <w:pStyle w:val="Normlnweb"/>
        <w:shd w:val="clear" w:color="auto" w:fill="FFFFFF"/>
        <w:spacing w:before="0" w:beforeAutospacing="0" w:after="0" w:afterAutospacing="0" w:line="276" w:lineRule="auto"/>
        <w:rPr>
          <w:rFonts w:asciiTheme="majorHAnsi" w:hAnsiTheme="majorHAnsi" w:cs="Arial"/>
          <w:color w:val="263238"/>
          <w:sz w:val="22"/>
          <w:szCs w:val="22"/>
        </w:rPr>
      </w:pPr>
      <w:r w:rsidRPr="006D0865">
        <w:rPr>
          <w:rFonts w:asciiTheme="majorHAnsi" w:hAnsiTheme="majorHAnsi" w:cs="Arial"/>
          <w:color w:val="263238"/>
          <w:sz w:val="22"/>
          <w:szCs w:val="22"/>
        </w:rPr>
        <w:t>Scénář sice jisté prvky knihy vypustil, ale dětem, jež povinnou četbu nepěstují, může stále připadat rozvláčný – i proto, že tu nenajdou dvě hlavní opory dětských dobrodružství, lásku a vtip.</w:t>
      </w:r>
    </w:p>
    <w:p w:rsidR="00AE5632" w:rsidRDefault="006D0865" w:rsidP="006D0865">
      <w:pPr>
        <w:pStyle w:val="Normlnweb"/>
        <w:shd w:val="clear" w:color="auto" w:fill="FFFFFF"/>
        <w:spacing w:before="0" w:beforeAutospacing="0" w:after="0" w:afterAutospacing="0" w:line="276" w:lineRule="auto"/>
        <w:rPr>
          <w:rFonts w:asciiTheme="majorHAnsi" w:hAnsiTheme="majorHAnsi" w:cs="Arial"/>
          <w:color w:val="263238"/>
          <w:sz w:val="22"/>
          <w:szCs w:val="22"/>
        </w:rPr>
      </w:pPr>
      <w:r w:rsidRPr="006D0865">
        <w:rPr>
          <w:rFonts w:asciiTheme="majorHAnsi" w:hAnsiTheme="majorHAnsi" w:cs="Arial"/>
          <w:color w:val="263238"/>
          <w:sz w:val="22"/>
          <w:szCs w:val="22"/>
        </w:rPr>
        <w:t xml:space="preserve">Na rozdíl od Toma </w:t>
      </w:r>
      <w:proofErr w:type="spellStart"/>
      <w:r w:rsidRPr="006D0865">
        <w:rPr>
          <w:rFonts w:asciiTheme="majorHAnsi" w:hAnsiTheme="majorHAnsi" w:cs="Arial"/>
          <w:color w:val="263238"/>
          <w:sz w:val="22"/>
          <w:szCs w:val="22"/>
        </w:rPr>
        <w:t>Sawyera</w:t>
      </w:r>
      <w:proofErr w:type="spellEnd"/>
      <w:r w:rsidRPr="006D0865">
        <w:rPr>
          <w:rFonts w:asciiTheme="majorHAnsi" w:hAnsiTheme="majorHAnsi" w:cs="Arial"/>
          <w:color w:val="263238"/>
          <w:sz w:val="22"/>
          <w:szCs w:val="22"/>
        </w:rPr>
        <w:t xml:space="preserve"> nemá Oliver Twist ani milovanou Becky, ani nevyvádí rošťárny. Humor sice k Dickensovi patří, jenomže jazykem i výrazem patří do jiných časů: zejména </w:t>
      </w:r>
    </w:p>
    <w:p w:rsidR="006D0865" w:rsidRPr="006D0865" w:rsidRDefault="006D0865" w:rsidP="006D0865">
      <w:pPr>
        <w:pStyle w:val="Normlnweb"/>
        <w:shd w:val="clear" w:color="auto" w:fill="FFFFFF"/>
        <w:spacing w:before="0" w:beforeAutospacing="0" w:after="0" w:afterAutospacing="0" w:line="276" w:lineRule="auto"/>
        <w:rPr>
          <w:rFonts w:asciiTheme="majorHAnsi" w:hAnsiTheme="majorHAnsi" w:cs="Arial"/>
          <w:color w:val="263238"/>
          <w:sz w:val="22"/>
          <w:szCs w:val="22"/>
        </w:rPr>
      </w:pPr>
      <w:r w:rsidRPr="006D0865">
        <w:rPr>
          <w:rFonts w:asciiTheme="majorHAnsi" w:hAnsiTheme="majorHAnsi" w:cs="Arial"/>
          <w:color w:val="263238"/>
          <w:sz w:val="22"/>
          <w:szCs w:val="22"/>
        </w:rPr>
        <w:t>u dospělých rolí plodí herecké karikatury jak z Tylových báchorek či Krkonošských pohádek.</w:t>
      </w:r>
    </w:p>
    <w:p w:rsidR="006D0865" w:rsidRPr="006D0865" w:rsidRDefault="006D0865" w:rsidP="006D0865">
      <w:pPr>
        <w:pStyle w:val="Normlnweb"/>
        <w:shd w:val="clear" w:color="auto" w:fill="FFFFFF"/>
        <w:spacing w:before="0" w:beforeAutospacing="0" w:after="0" w:afterAutospacing="0" w:line="276" w:lineRule="auto"/>
        <w:rPr>
          <w:rFonts w:asciiTheme="majorHAnsi" w:hAnsiTheme="majorHAnsi" w:cs="Arial"/>
          <w:color w:val="263238"/>
          <w:sz w:val="22"/>
          <w:szCs w:val="22"/>
        </w:rPr>
      </w:pPr>
      <w:r w:rsidRPr="006D0865">
        <w:rPr>
          <w:rFonts w:asciiTheme="majorHAnsi" w:hAnsiTheme="majorHAnsi" w:cs="Arial"/>
          <w:color w:val="263238"/>
          <w:sz w:val="22"/>
          <w:szCs w:val="22"/>
        </w:rPr>
        <w:t xml:space="preserve">Figurkářské pitvoření má přitom lehce naučný sociální podtón: takhle, milí žáci, vypadá vypasený lump, co sirotky mučí hladem a chladem, takhle zpustlý zabiják a takhle </w:t>
      </w:r>
      <w:proofErr w:type="spellStart"/>
      <w:r w:rsidRPr="006D0865">
        <w:rPr>
          <w:rFonts w:asciiTheme="majorHAnsi" w:hAnsiTheme="majorHAnsi" w:cs="Arial"/>
          <w:color w:val="263238"/>
          <w:sz w:val="22"/>
          <w:szCs w:val="22"/>
        </w:rPr>
        <w:t>Fagin</w:t>
      </w:r>
      <w:proofErr w:type="spellEnd"/>
      <w:r w:rsidRPr="006D0865">
        <w:rPr>
          <w:rFonts w:asciiTheme="majorHAnsi" w:hAnsiTheme="majorHAnsi" w:cs="Arial"/>
          <w:color w:val="263238"/>
          <w:sz w:val="22"/>
          <w:szCs w:val="22"/>
        </w:rPr>
        <w:t xml:space="preserve"> – děda, který sice děti učí krást, ale svým způsobem je miluje a chrání. </w:t>
      </w:r>
      <w:proofErr w:type="spellStart"/>
      <w:r w:rsidRPr="006D0865">
        <w:rPr>
          <w:rFonts w:asciiTheme="majorHAnsi" w:hAnsiTheme="majorHAnsi" w:cs="Arial"/>
          <w:color w:val="263238"/>
          <w:sz w:val="22"/>
          <w:szCs w:val="22"/>
        </w:rPr>
        <w:t>Fagina</w:t>
      </w:r>
      <w:proofErr w:type="spellEnd"/>
      <w:r w:rsidRPr="006D0865">
        <w:rPr>
          <w:rFonts w:asciiTheme="majorHAnsi" w:hAnsiTheme="majorHAnsi" w:cs="Arial"/>
          <w:color w:val="263238"/>
          <w:sz w:val="22"/>
          <w:szCs w:val="22"/>
        </w:rPr>
        <w:t xml:space="preserve"> představuje Ben </w:t>
      </w:r>
      <w:proofErr w:type="spellStart"/>
      <w:r w:rsidRPr="006D0865">
        <w:rPr>
          <w:rFonts w:asciiTheme="majorHAnsi" w:hAnsiTheme="majorHAnsi" w:cs="Arial"/>
          <w:color w:val="263238"/>
          <w:sz w:val="22"/>
          <w:szCs w:val="22"/>
        </w:rPr>
        <w:t>Kingsley</w:t>
      </w:r>
      <w:proofErr w:type="spellEnd"/>
      <w:r w:rsidRPr="006D0865">
        <w:rPr>
          <w:rFonts w:asciiTheme="majorHAnsi" w:hAnsiTheme="majorHAnsi" w:cs="Arial"/>
          <w:color w:val="263238"/>
          <w:sz w:val="22"/>
          <w:szCs w:val="22"/>
        </w:rPr>
        <w:t>, nad jehož vnější proměnou se pěje chvála. Herecky však předvádí studii mírně šišlavého Harpagona.</w:t>
      </w:r>
    </w:p>
    <w:p w:rsidR="006D0865" w:rsidRPr="006D0865" w:rsidRDefault="006D0865" w:rsidP="006D0865">
      <w:pPr>
        <w:pStyle w:val="Normlnweb"/>
        <w:shd w:val="clear" w:color="auto" w:fill="FFFFFF"/>
        <w:spacing w:before="0" w:beforeAutospacing="0" w:after="0" w:afterAutospacing="0" w:line="276" w:lineRule="auto"/>
        <w:rPr>
          <w:rFonts w:asciiTheme="majorHAnsi" w:hAnsiTheme="majorHAnsi" w:cs="Arial"/>
          <w:color w:val="263238"/>
          <w:sz w:val="20"/>
          <w:szCs w:val="20"/>
        </w:rPr>
      </w:pPr>
      <w:r>
        <w:rPr>
          <w:rFonts w:asciiTheme="majorHAnsi" w:hAnsiTheme="majorHAnsi" w:cs="Arial"/>
          <w:color w:val="263238"/>
          <w:sz w:val="22"/>
          <w:szCs w:val="22"/>
        </w:rPr>
        <w:t xml:space="preserve">                                                                                                                                                   </w:t>
      </w:r>
      <w:r w:rsidRPr="006D0865">
        <w:rPr>
          <w:rFonts w:asciiTheme="majorHAnsi" w:hAnsiTheme="majorHAnsi" w:cs="Arial"/>
          <w:color w:val="263238"/>
          <w:sz w:val="20"/>
          <w:szCs w:val="20"/>
        </w:rPr>
        <w:t>(www.idnes.cz/kultura</w:t>
      </w:r>
      <w:r>
        <w:rPr>
          <w:rFonts w:asciiTheme="majorHAnsi" w:hAnsiTheme="majorHAnsi" w:cs="Arial"/>
          <w:color w:val="263238"/>
          <w:sz w:val="20"/>
          <w:szCs w:val="20"/>
        </w:rPr>
        <w:t>)</w:t>
      </w:r>
    </w:p>
    <w:p w:rsidR="006D0865" w:rsidRPr="006D0865" w:rsidRDefault="006D0865" w:rsidP="006D0865">
      <w:pPr>
        <w:spacing w:after="0"/>
      </w:pPr>
    </w:p>
    <w:p w:rsidR="00256517" w:rsidRPr="006D0865" w:rsidRDefault="00256517" w:rsidP="00827FD4">
      <w:pPr>
        <w:spacing w:after="0"/>
      </w:pPr>
    </w:p>
    <w:p w:rsidR="005D6012" w:rsidRPr="006D0865" w:rsidRDefault="005D6012" w:rsidP="00827FD4">
      <w:pPr>
        <w:spacing w:after="0"/>
      </w:pPr>
    </w:p>
    <w:sectPr w:rsidR="005D6012" w:rsidRPr="006D0865" w:rsidSect="00AE5632">
      <w:pgSz w:w="11906" w:h="16838"/>
      <w:pgMar w:top="993"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D4"/>
    <w:rsid w:val="00080DB0"/>
    <w:rsid w:val="0016572E"/>
    <w:rsid w:val="001B4791"/>
    <w:rsid w:val="001C3902"/>
    <w:rsid w:val="002031B6"/>
    <w:rsid w:val="00225F21"/>
    <w:rsid w:val="00247709"/>
    <w:rsid w:val="00256517"/>
    <w:rsid w:val="00261DA8"/>
    <w:rsid w:val="00284A46"/>
    <w:rsid w:val="002E30BF"/>
    <w:rsid w:val="00313B62"/>
    <w:rsid w:val="003140A9"/>
    <w:rsid w:val="003D23C6"/>
    <w:rsid w:val="003E69CD"/>
    <w:rsid w:val="00432FEE"/>
    <w:rsid w:val="00435C64"/>
    <w:rsid w:val="004827AC"/>
    <w:rsid w:val="00483D2F"/>
    <w:rsid w:val="00484B11"/>
    <w:rsid w:val="00531F8F"/>
    <w:rsid w:val="00550087"/>
    <w:rsid w:val="00552D47"/>
    <w:rsid w:val="005905D8"/>
    <w:rsid w:val="005B5397"/>
    <w:rsid w:val="005C3B71"/>
    <w:rsid w:val="005D05C7"/>
    <w:rsid w:val="005D6012"/>
    <w:rsid w:val="005E07FB"/>
    <w:rsid w:val="00607357"/>
    <w:rsid w:val="006377B0"/>
    <w:rsid w:val="00657D69"/>
    <w:rsid w:val="00673DAD"/>
    <w:rsid w:val="006A448F"/>
    <w:rsid w:val="006A459B"/>
    <w:rsid w:val="006D0865"/>
    <w:rsid w:val="006D3AC2"/>
    <w:rsid w:val="006E4E2A"/>
    <w:rsid w:val="00701B65"/>
    <w:rsid w:val="00715740"/>
    <w:rsid w:val="007255CD"/>
    <w:rsid w:val="007368B1"/>
    <w:rsid w:val="007406E4"/>
    <w:rsid w:val="00763116"/>
    <w:rsid w:val="00772B5F"/>
    <w:rsid w:val="007B5DEE"/>
    <w:rsid w:val="007F7F0F"/>
    <w:rsid w:val="00827FD4"/>
    <w:rsid w:val="00851597"/>
    <w:rsid w:val="008B418C"/>
    <w:rsid w:val="009047F3"/>
    <w:rsid w:val="00910955"/>
    <w:rsid w:val="00933396"/>
    <w:rsid w:val="009B7941"/>
    <w:rsid w:val="009C7AA0"/>
    <w:rsid w:val="009F730B"/>
    <w:rsid w:val="00A24732"/>
    <w:rsid w:val="00AE5632"/>
    <w:rsid w:val="00B402CB"/>
    <w:rsid w:val="00B40F8E"/>
    <w:rsid w:val="00B50E02"/>
    <w:rsid w:val="00B51C47"/>
    <w:rsid w:val="00B74103"/>
    <w:rsid w:val="00BA225A"/>
    <w:rsid w:val="00BC135A"/>
    <w:rsid w:val="00BC6F90"/>
    <w:rsid w:val="00C65888"/>
    <w:rsid w:val="00C66F66"/>
    <w:rsid w:val="00CA6B4A"/>
    <w:rsid w:val="00CE1C2F"/>
    <w:rsid w:val="00D20AB2"/>
    <w:rsid w:val="00D22946"/>
    <w:rsid w:val="00D24533"/>
    <w:rsid w:val="00D4783D"/>
    <w:rsid w:val="00D61F5B"/>
    <w:rsid w:val="00D636AD"/>
    <w:rsid w:val="00D66388"/>
    <w:rsid w:val="00D83F92"/>
    <w:rsid w:val="00D85732"/>
    <w:rsid w:val="00D90B82"/>
    <w:rsid w:val="00DB46D9"/>
    <w:rsid w:val="00E5614F"/>
    <w:rsid w:val="00E702EB"/>
    <w:rsid w:val="00E7385D"/>
    <w:rsid w:val="00E84FBC"/>
    <w:rsid w:val="00E929C2"/>
    <w:rsid w:val="00E93444"/>
    <w:rsid w:val="00EB6343"/>
    <w:rsid w:val="00F014E1"/>
    <w:rsid w:val="00F01F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AB84"/>
  <w15:docId w15:val="{FBEB0C39-6C13-49CA-9FA3-060D55C7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3F92"/>
    <w:rPr>
      <w:lang w:val="cs-CZ"/>
    </w:rPr>
  </w:style>
  <w:style w:type="paragraph" w:styleId="Nadpis1">
    <w:name w:val="heading 1"/>
    <w:basedOn w:val="Normln"/>
    <w:next w:val="Normln"/>
    <w:link w:val="Nadpis1Char"/>
    <w:uiPriority w:val="9"/>
    <w:qFormat/>
    <w:rsid w:val="00D83F92"/>
    <w:pPr>
      <w:spacing w:before="480" w:after="0"/>
      <w:contextualSpacing/>
      <w:outlineLvl w:val="0"/>
    </w:pPr>
    <w:rPr>
      <w:smallCaps/>
      <w:spacing w:val="5"/>
      <w:sz w:val="36"/>
      <w:szCs w:val="36"/>
    </w:rPr>
  </w:style>
  <w:style w:type="paragraph" w:styleId="Nadpis2">
    <w:name w:val="heading 2"/>
    <w:basedOn w:val="Normln"/>
    <w:next w:val="Normln"/>
    <w:link w:val="Nadpis2Char"/>
    <w:uiPriority w:val="9"/>
    <w:unhideWhenUsed/>
    <w:qFormat/>
    <w:rsid w:val="00D83F92"/>
    <w:pPr>
      <w:spacing w:before="200" w:after="0" w:line="271" w:lineRule="auto"/>
      <w:outlineLvl w:val="1"/>
    </w:pPr>
    <w:rPr>
      <w:smallCaps/>
      <w:sz w:val="28"/>
      <w:szCs w:val="28"/>
    </w:rPr>
  </w:style>
  <w:style w:type="paragraph" w:styleId="Nadpis3">
    <w:name w:val="heading 3"/>
    <w:basedOn w:val="Normln"/>
    <w:next w:val="Normln"/>
    <w:link w:val="Nadpis3Char"/>
    <w:uiPriority w:val="9"/>
    <w:semiHidden/>
    <w:unhideWhenUsed/>
    <w:qFormat/>
    <w:rsid w:val="00D83F92"/>
    <w:pPr>
      <w:spacing w:before="200" w:after="0" w:line="271" w:lineRule="auto"/>
      <w:outlineLvl w:val="2"/>
    </w:pPr>
    <w:rPr>
      <w:i/>
      <w:iCs/>
      <w:smallCaps/>
      <w:spacing w:val="5"/>
      <w:sz w:val="26"/>
      <w:szCs w:val="26"/>
    </w:rPr>
  </w:style>
  <w:style w:type="paragraph" w:styleId="Nadpis4">
    <w:name w:val="heading 4"/>
    <w:basedOn w:val="Normln"/>
    <w:next w:val="Normln"/>
    <w:link w:val="Nadpis4Char"/>
    <w:uiPriority w:val="9"/>
    <w:semiHidden/>
    <w:unhideWhenUsed/>
    <w:qFormat/>
    <w:rsid w:val="00D83F92"/>
    <w:pPr>
      <w:spacing w:after="0" w:line="271" w:lineRule="auto"/>
      <w:outlineLvl w:val="3"/>
    </w:pPr>
    <w:rPr>
      <w:b/>
      <w:bCs/>
      <w:spacing w:val="5"/>
      <w:sz w:val="24"/>
      <w:szCs w:val="24"/>
    </w:rPr>
  </w:style>
  <w:style w:type="paragraph" w:styleId="Nadpis5">
    <w:name w:val="heading 5"/>
    <w:basedOn w:val="Normln"/>
    <w:next w:val="Normln"/>
    <w:link w:val="Nadpis5Char"/>
    <w:uiPriority w:val="9"/>
    <w:semiHidden/>
    <w:unhideWhenUsed/>
    <w:qFormat/>
    <w:rsid w:val="00D83F92"/>
    <w:pPr>
      <w:spacing w:after="0" w:line="271" w:lineRule="auto"/>
      <w:outlineLvl w:val="4"/>
    </w:pPr>
    <w:rPr>
      <w:i/>
      <w:iCs/>
      <w:sz w:val="24"/>
      <w:szCs w:val="24"/>
    </w:rPr>
  </w:style>
  <w:style w:type="paragraph" w:styleId="Nadpis6">
    <w:name w:val="heading 6"/>
    <w:basedOn w:val="Normln"/>
    <w:next w:val="Normln"/>
    <w:link w:val="Nadpis6Char"/>
    <w:uiPriority w:val="9"/>
    <w:semiHidden/>
    <w:unhideWhenUsed/>
    <w:qFormat/>
    <w:rsid w:val="00D83F92"/>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9"/>
    <w:semiHidden/>
    <w:unhideWhenUsed/>
    <w:qFormat/>
    <w:rsid w:val="00D83F92"/>
    <w:pPr>
      <w:spacing w:after="0"/>
      <w:outlineLvl w:val="6"/>
    </w:pPr>
    <w:rPr>
      <w:b/>
      <w:bCs/>
      <w:i/>
      <w:iCs/>
      <w:color w:val="5A5A5A" w:themeColor="text1" w:themeTint="A5"/>
      <w:sz w:val="20"/>
      <w:szCs w:val="20"/>
    </w:rPr>
  </w:style>
  <w:style w:type="paragraph" w:styleId="Nadpis8">
    <w:name w:val="heading 8"/>
    <w:basedOn w:val="Normln"/>
    <w:next w:val="Normln"/>
    <w:link w:val="Nadpis8Char"/>
    <w:uiPriority w:val="9"/>
    <w:semiHidden/>
    <w:unhideWhenUsed/>
    <w:qFormat/>
    <w:rsid w:val="00D83F92"/>
    <w:pPr>
      <w:spacing w:after="0"/>
      <w:outlineLvl w:val="7"/>
    </w:pPr>
    <w:rPr>
      <w:b/>
      <w:bCs/>
      <w:color w:val="7F7F7F" w:themeColor="text1" w:themeTint="80"/>
      <w:sz w:val="20"/>
      <w:szCs w:val="20"/>
    </w:rPr>
  </w:style>
  <w:style w:type="paragraph" w:styleId="Nadpis9">
    <w:name w:val="heading 9"/>
    <w:basedOn w:val="Normln"/>
    <w:next w:val="Normln"/>
    <w:link w:val="Nadpis9Char"/>
    <w:uiPriority w:val="9"/>
    <w:semiHidden/>
    <w:unhideWhenUsed/>
    <w:qFormat/>
    <w:rsid w:val="00D83F92"/>
    <w:pPr>
      <w:spacing w:after="0" w:line="271" w:lineRule="auto"/>
      <w:outlineLvl w:val="8"/>
    </w:pPr>
    <w:rPr>
      <w:b/>
      <w:bCs/>
      <w:i/>
      <w:iCs/>
      <w:color w:val="7F7F7F" w:themeColor="text1" w:themeTint="8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3F92"/>
    <w:rPr>
      <w:smallCaps/>
      <w:spacing w:val="5"/>
      <w:sz w:val="36"/>
      <w:szCs w:val="36"/>
    </w:rPr>
  </w:style>
  <w:style w:type="character" w:customStyle="1" w:styleId="Nadpis2Char">
    <w:name w:val="Nadpis 2 Char"/>
    <w:basedOn w:val="Standardnpsmoodstavce"/>
    <w:link w:val="Nadpis2"/>
    <w:uiPriority w:val="9"/>
    <w:rsid w:val="00D83F92"/>
    <w:rPr>
      <w:smallCaps/>
      <w:sz w:val="28"/>
      <w:szCs w:val="28"/>
    </w:rPr>
  </w:style>
  <w:style w:type="character" w:customStyle="1" w:styleId="Nadpis3Char">
    <w:name w:val="Nadpis 3 Char"/>
    <w:basedOn w:val="Standardnpsmoodstavce"/>
    <w:link w:val="Nadpis3"/>
    <w:uiPriority w:val="9"/>
    <w:semiHidden/>
    <w:rsid w:val="00D83F92"/>
    <w:rPr>
      <w:i/>
      <w:iCs/>
      <w:smallCaps/>
      <w:spacing w:val="5"/>
      <w:sz w:val="26"/>
      <w:szCs w:val="26"/>
    </w:rPr>
  </w:style>
  <w:style w:type="character" w:customStyle="1" w:styleId="Nadpis4Char">
    <w:name w:val="Nadpis 4 Char"/>
    <w:basedOn w:val="Standardnpsmoodstavce"/>
    <w:link w:val="Nadpis4"/>
    <w:uiPriority w:val="9"/>
    <w:semiHidden/>
    <w:rsid w:val="00D83F92"/>
    <w:rPr>
      <w:b/>
      <w:bCs/>
      <w:spacing w:val="5"/>
      <w:sz w:val="24"/>
      <w:szCs w:val="24"/>
    </w:rPr>
  </w:style>
  <w:style w:type="character" w:customStyle="1" w:styleId="Nadpis5Char">
    <w:name w:val="Nadpis 5 Char"/>
    <w:basedOn w:val="Standardnpsmoodstavce"/>
    <w:link w:val="Nadpis5"/>
    <w:uiPriority w:val="9"/>
    <w:semiHidden/>
    <w:rsid w:val="00D83F92"/>
    <w:rPr>
      <w:i/>
      <w:iCs/>
      <w:sz w:val="24"/>
      <w:szCs w:val="24"/>
    </w:rPr>
  </w:style>
  <w:style w:type="character" w:customStyle="1" w:styleId="Nadpis6Char">
    <w:name w:val="Nadpis 6 Char"/>
    <w:basedOn w:val="Standardnpsmoodstavce"/>
    <w:link w:val="Nadpis6"/>
    <w:uiPriority w:val="9"/>
    <w:semiHidden/>
    <w:rsid w:val="00D83F92"/>
    <w:rPr>
      <w:b/>
      <w:bCs/>
      <w:color w:val="595959" w:themeColor="text1" w:themeTint="A6"/>
      <w:spacing w:val="5"/>
      <w:shd w:val="clear" w:color="auto" w:fill="FFFFFF" w:themeFill="background1"/>
    </w:rPr>
  </w:style>
  <w:style w:type="character" w:customStyle="1" w:styleId="Nadpis7Char">
    <w:name w:val="Nadpis 7 Char"/>
    <w:basedOn w:val="Standardnpsmoodstavce"/>
    <w:link w:val="Nadpis7"/>
    <w:uiPriority w:val="9"/>
    <w:semiHidden/>
    <w:rsid w:val="00D83F92"/>
    <w:rPr>
      <w:b/>
      <w:bCs/>
      <w:i/>
      <w:iCs/>
      <w:color w:val="5A5A5A" w:themeColor="text1" w:themeTint="A5"/>
      <w:sz w:val="20"/>
      <w:szCs w:val="20"/>
    </w:rPr>
  </w:style>
  <w:style w:type="character" w:customStyle="1" w:styleId="Nadpis8Char">
    <w:name w:val="Nadpis 8 Char"/>
    <w:basedOn w:val="Standardnpsmoodstavce"/>
    <w:link w:val="Nadpis8"/>
    <w:uiPriority w:val="9"/>
    <w:semiHidden/>
    <w:rsid w:val="00D83F92"/>
    <w:rPr>
      <w:b/>
      <w:bCs/>
      <w:color w:val="7F7F7F" w:themeColor="text1" w:themeTint="80"/>
      <w:sz w:val="20"/>
      <w:szCs w:val="20"/>
    </w:rPr>
  </w:style>
  <w:style w:type="character" w:customStyle="1" w:styleId="Nadpis9Char">
    <w:name w:val="Nadpis 9 Char"/>
    <w:basedOn w:val="Standardnpsmoodstavce"/>
    <w:link w:val="Nadpis9"/>
    <w:uiPriority w:val="9"/>
    <w:semiHidden/>
    <w:rsid w:val="00D83F92"/>
    <w:rPr>
      <w:b/>
      <w:bCs/>
      <w:i/>
      <w:iCs/>
      <w:color w:val="7F7F7F" w:themeColor="text1" w:themeTint="80"/>
      <w:sz w:val="18"/>
      <w:szCs w:val="18"/>
    </w:rPr>
  </w:style>
  <w:style w:type="paragraph" w:styleId="Nzev">
    <w:name w:val="Title"/>
    <w:basedOn w:val="Normln"/>
    <w:next w:val="Normln"/>
    <w:link w:val="NzevChar"/>
    <w:uiPriority w:val="10"/>
    <w:qFormat/>
    <w:rsid w:val="00D83F92"/>
    <w:pPr>
      <w:spacing w:after="300" w:line="240" w:lineRule="auto"/>
      <w:contextualSpacing/>
    </w:pPr>
    <w:rPr>
      <w:smallCaps/>
      <w:sz w:val="52"/>
      <w:szCs w:val="52"/>
    </w:rPr>
  </w:style>
  <w:style w:type="character" w:customStyle="1" w:styleId="NzevChar">
    <w:name w:val="Název Char"/>
    <w:basedOn w:val="Standardnpsmoodstavce"/>
    <w:link w:val="Nzev"/>
    <w:uiPriority w:val="10"/>
    <w:rsid w:val="00D83F92"/>
    <w:rPr>
      <w:smallCaps/>
      <w:sz w:val="52"/>
      <w:szCs w:val="52"/>
    </w:rPr>
  </w:style>
  <w:style w:type="paragraph" w:styleId="Podnadpis">
    <w:name w:val="Subtitle"/>
    <w:basedOn w:val="Normln"/>
    <w:next w:val="Normln"/>
    <w:link w:val="PodnadpisChar"/>
    <w:uiPriority w:val="11"/>
    <w:qFormat/>
    <w:rsid w:val="00D83F92"/>
    <w:rPr>
      <w:i/>
      <w:iCs/>
      <w:smallCaps/>
      <w:spacing w:val="10"/>
      <w:sz w:val="28"/>
      <w:szCs w:val="28"/>
    </w:rPr>
  </w:style>
  <w:style w:type="character" w:customStyle="1" w:styleId="PodnadpisChar">
    <w:name w:val="Podnadpis Char"/>
    <w:basedOn w:val="Standardnpsmoodstavce"/>
    <w:link w:val="Podnadpis"/>
    <w:uiPriority w:val="11"/>
    <w:rsid w:val="00D83F92"/>
    <w:rPr>
      <w:i/>
      <w:iCs/>
      <w:smallCaps/>
      <w:spacing w:val="10"/>
      <w:sz w:val="28"/>
      <w:szCs w:val="28"/>
    </w:rPr>
  </w:style>
  <w:style w:type="character" w:styleId="Siln">
    <w:name w:val="Strong"/>
    <w:uiPriority w:val="22"/>
    <w:qFormat/>
    <w:rsid w:val="00D83F92"/>
    <w:rPr>
      <w:b/>
      <w:bCs/>
    </w:rPr>
  </w:style>
  <w:style w:type="character" w:styleId="Zdraznn">
    <w:name w:val="Emphasis"/>
    <w:uiPriority w:val="20"/>
    <w:qFormat/>
    <w:rsid w:val="00D83F92"/>
    <w:rPr>
      <w:b/>
      <w:bCs/>
      <w:i/>
      <w:iCs/>
      <w:spacing w:val="10"/>
    </w:rPr>
  </w:style>
  <w:style w:type="paragraph" w:styleId="Bezmezer">
    <w:name w:val="No Spacing"/>
    <w:basedOn w:val="Normln"/>
    <w:uiPriority w:val="1"/>
    <w:qFormat/>
    <w:rsid w:val="00D83F92"/>
    <w:pPr>
      <w:spacing w:after="0" w:line="240" w:lineRule="auto"/>
    </w:pPr>
  </w:style>
  <w:style w:type="paragraph" w:styleId="Odstavecseseznamem">
    <w:name w:val="List Paragraph"/>
    <w:basedOn w:val="Normln"/>
    <w:uiPriority w:val="34"/>
    <w:qFormat/>
    <w:rsid w:val="00D83F92"/>
    <w:pPr>
      <w:ind w:left="720"/>
      <w:contextualSpacing/>
    </w:pPr>
  </w:style>
  <w:style w:type="paragraph" w:styleId="Citt">
    <w:name w:val="Quote"/>
    <w:basedOn w:val="Normln"/>
    <w:next w:val="Normln"/>
    <w:link w:val="CittChar"/>
    <w:uiPriority w:val="29"/>
    <w:qFormat/>
    <w:rsid w:val="00D83F92"/>
    <w:rPr>
      <w:i/>
      <w:iCs/>
    </w:rPr>
  </w:style>
  <w:style w:type="character" w:customStyle="1" w:styleId="CittChar">
    <w:name w:val="Citát Char"/>
    <w:basedOn w:val="Standardnpsmoodstavce"/>
    <w:link w:val="Citt"/>
    <w:uiPriority w:val="29"/>
    <w:rsid w:val="00D83F92"/>
    <w:rPr>
      <w:i/>
      <w:iCs/>
    </w:rPr>
  </w:style>
  <w:style w:type="paragraph" w:styleId="Vrazncitt">
    <w:name w:val="Intense Quote"/>
    <w:basedOn w:val="Normln"/>
    <w:next w:val="Normln"/>
    <w:link w:val="VrazncittChar"/>
    <w:uiPriority w:val="30"/>
    <w:qFormat/>
    <w:rsid w:val="00D83F92"/>
    <w:pPr>
      <w:pBdr>
        <w:top w:val="single" w:sz="4" w:space="10" w:color="auto"/>
        <w:bottom w:val="single" w:sz="4" w:space="10" w:color="auto"/>
      </w:pBdr>
      <w:spacing w:before="240" w:after="240" w:line="300" w:lineRule="auto"/>
      <w:ind w:left="1152" w:right="1152"/>
      <w:jc w:val="both"/>
    </w:pPr>
    <w:rPr>
      <w:i/>
      <w:iCs/>
    </w:rPr>
  </w:style>
  <w:style w:type="character" w:customStyle="1" w:styleId="VrazncittChar">
    <w:name w:val="Výrazný citát Char"/>
    <w:basedOn w:val="Standardnpsmoodstavce"/>
    <w:link w:val="Vrazncitt"/>
    <w:uiPriority w:val="30"/>
    <w:rsid w:val="00D83F92"/>
    <w:rPr>
      <w:i/>
      <w:iCs/>
    </w:rPr>
  </w:style>
  <w:style w:type="character" w:styleId="Zdraznnjemn">
    <w:name w:val="Subtle Emphasis"/>
    <w:uiPriority w:val="19"/>
    <w:qFormat/>
    <w:rsid w:val="00D83F92"/>
    <w:rPr>
      <w:i/>
      <w:iCs/>
    </w:rPr>
  </w:style>
  <w:style w:type="character" w:styleId="Zdraznnintenzivn">
    <w:name w:val="Intense Emphasis"/>
    <w:uiPriority w:val="21"/>
    <w:qFormat/>
    <w:rsid w:val="00D83F92"/>
    <w:rPr>
      <w:b/>
      <w:bCs/>
      <w:i/>
      <w:iCs/>
    </w:rPr>
  </w:style>
  <w:style w:type="character" w:styleId="Odkazjemn">
    <w:name w:val="Subtle Reference"/>
    <w:basedOn w:val="Standardnpsmoodstavce"/>
    <w:uiPriority w:val="31"/>
    <w:qFormat/>
    <w:rsid w:val="00D83F92"/>
    <w:rPr>
      <w:smallCaps/>
    </w:rPr>
  </w:style>
  <w:style w:type="character" w:styleId="Odkazintenzivn">
    <w:name w:val="Intense Reference"/>
    <w:uiPriority w:val="32"/>
    <w:qFormat/>
    <w:rsid w:val="00D83F92"/>
    <w:rPr>
      <w:b/>
      <w:bCs/>
      <w:smallCaps/>
    </w:rPr>
  </w:style>
  <w:style w:type="character" w:styleId="Nzevknihy">
    <w:name w:val="Book Title"/>
    <w:basedOn w:val="Standardnpsmoodstavce"/>
    <w:uiPriority w:val="33"/>
    <w:qFormat/>
    <w:rsid w:val="00D83F92"/>
    <w:rPr>
      <w:i/>
      <w:iCs/>
      <w:smallCaps/>
      <w:spacing w:val="5"/>
    </w:rPr>
  </w:style>
  <w:style w:type="paragraph" w:styleId="Nadpisobsahu">
    <w:name w:val="TOC Heading"/>
    <w:basedOn w:val="Nadpis1"/>
    <w:next w:val="Normln"/>
    <w:uiPriority w:val="39"/>
    <w:semiHidden/>
    <w:unhideWhenUsed/>
    <w:qFormat/>
    <w:rsid w:val="00D83F92"/>
    <w:pPr>
      <w:outlineLvl w:val="9"/>
    </w:pPr>
  </w:style>
  <w:style w:type="paragraph" w:customStyle="1" w:styleId="author1">
    <w:name w:val="author1"/>
    <w:basedOn w:val="Normln"/>
    <w:rsid w:val="00F01F56"/>
    <w:pPr>
      <w:spacing w:before="100" w:beforeAutospacing="1" w:after="100" w:afterAutospacing="1" w:line="240" w:lineRule="auto"/>
      <w:jc w:val="right"/>
    </w:pPr>
    <w:rPr>
      <w:rFonts w:ascii="Times New Roman" w:eastAsia="Times New Roman" w:hAnsi="Times New Roman" w:cs="Times New Roman"/>
      <w:b/>
      <w:bCs/>
      <w:i/>
      <w:iCs/>
      <w:sz w:val="28"/>
      <w:szCs w:val="28"/>
      <w:lang w:eastAsia="cs-CZ" w:bidi="ar-SA"/>
    </w:rPr>
  </w:style>
  <w:style w:type="character" w:styleId="Hypertextovodkaz">
    <w:name w:val="Hyperlink"/>
    <w:basedOn w:val="Standardnpsmoodstavce"/>
    <w:uiPriority w:val="99"/>
    <w:unhideWhenUsed/>
    <w:rsid w:val="005D6012"/>
    <w:rPr>
      <w:color w:val="0000FF" w:themeColor="hyperlink"/>
      <w:u w:val="single"/>
    </w:rPr>
  </w:style>
  <w:style w:type="paragraph" w:styleId="Normlnweb">
    <w:name w:val="Normal (Web)"/>
    <w:basedOn w:val="Normln"/>
    <w:uiPriority w:val="99"/>
    <w:semiHidden/>
    <w:unhideWhenUsed/>
    <w:rsid w:val="006D0865"/>
    <w:pPr>
      <w:spacing w:before="100" w:beforeAutospacing="1" w:after="100" w:afterAutospacing="1" w:line="240" w:lineRule="auto"/>
    </w:pPr>
    <w:rPr>
      <w:rFonts w:ascii="Times New Roman" w:eastAsia="Times New Roman" w:hAnsi="Times New Roman" w:cs="Times New Roman"/>
      <w:sz w:val="24"/>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5936">
      <w:bodyDiv w:val="1"/>
      <w:marLeft w:val="0"/>
      <w:marRight w:val="0"/>
      <w:marTop w:val="0"/>
      <w:marBottom w:val="0"/>
      <w:divBdr>
        <w:top w:val="none" w:sz="0" w:space="0" w:color="auto"/>
        <w:left w:val="none" w:sz="0" w:space="0" w:color="auto"/>
        <w:bottom w:val="none" w:sz="0" w:space="0" w:color="auto"/>
        <w:right w:val="none" w:sz="0" w:space="0" w:color="auto"/>
      </w:divBdr>
      <w:divsChild>
        <w:div w:id="269359129">
          <w:marLeft w:val="150"/>
          <w:marRight w:val="150"/>
          <w:marTop w:val="0"/>
          <w:marBottom w:val="0"/>
          <w:divBdr>
            <w:top w:val="none" w:sz="0" w:space="0" w:color="auto"/>
            <w:left w:val="none" w:sz="0" w:space="0" w:color="auto"/>
            <w:bottom w:val="none" w:sz="0" w:space="0" w:color="auto"/>
            <w:right w:val="none" w:sz="0" w:space="0" w:color="auto"/>
          </w:divBdr>
          <w:divsChild>
            <w:div w:id="1848671675">
              <w:marLeft w:val="0"/>
              <w:marRight w:val="0"/>
              <w:marTop w:val="0"/>
              <w:marBottom w:val="0"/>
              <w:divBdr>
                <w:top w:val="none" w:sz="0" w:space="0" w:color="auto"/>
                <w:left w:val="none" w:sz="0" w:space="0" w:color="auto"/>
                <w:bottom w:val="none" w:sz="0" w:space="0" w:color="auto"/>
                <w:right w:val="none" w:sz="0" w:space="0" w:color="auto"/>
              </w:divBdr>
              <w:divsChild>
                <w:div w:id="1895238673">
                  <w:marLeft w:val="0"/>
                  <w:marRight w:val="0"/>
                  <w:marTop w:val="0"/>
                  <w:marBottom w:val="0"/>
                  <w:divBdr>
                    <w:top w:val="none" w:sz="0" w:space="0" w:color="auto"/>
                    <w:left w:val="none" w:sz="0" w:space="0" w:color="auto"/>
                    <w:bottom w:val="none" w:sz="0" w:space="0" w:color="auto"/>
                    <w:right w:val="none" w:sz="0" w:space="0" w:color="auto"/>
                  </w:divBdr>
                  <w:divsChild>
                    <w:div w:id="1799568781">
                      <w:marLeft w:val="0"/>
                      <w:marRight w:val="0"/>
                      <w:marTop w:val="0"/>
                      <w:marBottom w:val="0"/>
                      <w:divBdr>
                        <w:top w:val="none" w:sz="0" w:space="0" w:color="auto"/>
                        <w:left w:val="none" w:sz="0" w:space="0" w:color="auto"/>
                        <w:bottom w:val="none" w:sz="0" w:space="0" w:color="auto"/>
                        <w:right w:val="none" w:sz="0" w:space="0" w:color="auto"/>
                      </w:divBdr>
                      <w:divsChild>
                        <w:div w:id="2667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3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E47B6-4DCB-4B81-A4A6-304EAAE6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411</Words>
  <Characters>2427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Kozlova Alexandra</cp:lastModifiedBy>
  <cp:revision>3</cp:revision>
  <dcterms:created xsi:type="dcterms:W3CDTF">2022-09-10T07:54:00Z</dcterms:created>
  <dcterms:modified xsi:type="dcterms:W3CDTF">2022-09-10T08:06:00Z</dcterms:modified>
</cp:coreProperties>
</file>