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7A" w:rsidRDefault="0060107A" w:rsidP="0060107A">
      <w:pPr>
        <w:rPr>
          <w:b/>
        </w:rPr>
      </w:pPr>
      <w:r>
        <w:rPr>
          <w:b/>
        </w:rPr>
        <w:t xml:space="preserve">Divadlo Semafor – Jiří Suchý a Jiří </w:t>
      </w:r>
      <w:proofErr w:type="spellStart"/>
      <w:r>
        <w:rPr>
          <w:b/>
        </w:rPr>
        <w:t>Šlitr</w:t>
      </w:r>
      <w:proofErr w:type="spellEnd"/>
      <w:r>
        <w:rPr>
          <w:b/>
        </w:rPr>
        <w:t xml:space="preserve"> (označ </w:t>
      </w:r>
      <w:proofErr w:type="gramStart"/>
      <w:r>
        <w:rPr>
          <w:b/>
        </w:rPr>
        <w:t xml:space="preserve">odpověď </w:t>
      </w:r>
      <w:proofErr w:type="spellStart"/>
      <w:r>
        <w:rPr>
          <w:b/>
        </w:rPr>
        <w:t>a,b,c</w:t>
      </w:r>
      <w:proofErr w:type="spellEnd"/>
      <w:r>
        <w:rPr>
          <w:b/>
        </w:rPr>
        <w:t>)</w:t>
      </w:r>
      <w:proofErr w:type="gramEnd"/>
    </w:p>
    <w:p w:rsidR="0060107A" w:rsidRDefault="0060107A" w:rsidP="0060107A">
      <w:pPr>
        <w:rPr>
          <w:b/>
        </w:rPr>
      </w:pP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písničce </w:t>
      </w:r>
      <w:r>
        <w:rPr>
          <w:rFonts w:ascii="Times New Roman" w:hAnsi="Times New Roman"/>
          <w:i/>
          <w:sz w:val="24"/>
          <w:szCs w:val="24"/>
        </w:rPr>
        <w:t>Představte si, co jsem měl dnes k obědu</w:t>
      </w:r>
      <w:r>
        <w:rPr>
          <w:rFonts w:ascii="Times New Roman" w:hAnsi="Times New Roman"/>
          <w:sz w:val="24"/>
          <w:szCs w:val="24"/>
        </w:rPr>
        <w:t>, se zpívá „kapustu vařenou - jedli jsme ji s ….“ S kým jedl onu kapustu?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…Blaženou 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b)… Mařenou 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c)…Karlem</w:t>
      </w: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Kdo hraje v písni </w:t>
      </w:r>
      <w:r>
        <w:rPr>
          <w:rFonts w:ascii="Times New Roman" w:hAnsi="Times New Roman"/>
          <w:i/>
          <w:sz w:val="24"/>
          <w:szCs w:val="24"/>
        </w:rPr>
        <w:t xml:space="preserve">Honky </w:t>
      </w:r>
      <w:proofErr w:type="spellStart"/>
      <w:r>
        <w:rPr>
          <w:rFonts w:ascii="Times New Roman" w:hAnsi="Times New Roman"/>
          <w:i/>
          <w:sz w:val="24"/>
          <w:szCs w:val="24"/>
        </w:rPr>
        <w:t>tonky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blues </w:t>
      </w:r>
      <w:r>
        <w:rPr>
          <w:rFonts w:ascii="Times New Roman" w:hAnsi="Times New Roman"/>
          <w:sz w:val="24"/>
          <w:szCs w:val="24"/>
        </w:rPr>
        <w:t xml:space="preserve">každý ráno na </w:t>
      </w:r>
      <w:proofErr w:type="spellStart"/>
      <w:r>
        <w:rPr>
          <w:rFonts w:ascii="Times New Roman" w:hAnsi="Times New Roman"/>
          <w:sz w:val="24"/>
          <w:szCs w:val="24"/>
        </w:rPr>
        <w:t>piáno</w:t>
      </w:r>
      <w:proofErr w:type="spellEnd"/>
      <w:r>
        <w:rPr>
          <w:rFonts w:ascii="Times New Roman" w:hAnsi="Times New Roman"/>
          <w:sz w:val="24"/>
          <w:szCs w:val="24"/>
        </w:rPr>
        <w:t xml:space="preserve">?  </w:t>
      </w:r>
    </w:p>
    <w:p w:rsidR="0060107A" w:rsidRDefault="0060107A" w:rsidP="0060107A">
      <w:pPr>
        <w:pStyle w:val="slovanseznam2"/>
        <w:numPr>
          <w:ilvl w:val="0"/>
          <w:numId w:val="4"/>
        </w:numPr>
        <w:tabs>
          <w:tab w:val="clear" w:pos="720"/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</w:t>
      </w:r>
    </w:p>
    <w:p w:rsidR="0060107A" w:rsidRDefault="0060107A" w:rsidP="0060107A">
      <w:pPr>
        <w:pStyle w:val="slovanseznam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</w:t>
      </w:r>
    </w:p>
    <w:p w:rsidR="0060107A" w:rsidRDefault="0060107A" w:rsidP="0060107A">
      <w:pPr>
        <w:pStyle w:val="slovanseznam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</w:t>
      </w: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jmenuje píseň, kde se zpívá „Byl horký letní den a celý svět se smál a mně veselý sen se pod jabloní zdál.“</w:t>
      </w:r>
    </w:p>
    <w:p w:rsidR="0060107A" w:rsidRDefault="0060107A" w:rsidP="0060107A">
      <w:pPr>
        <w:pStyle w:val="slovanseznam2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Kočka na okně</w:t>
      </w:r>
    </w:p>
    <w:p w:rsidR="0060107A" w:rsidRDefault="0060107A" w:rsidP="0060107A">
      <w:pPr>
        <w:pStyle w:val="slovanseznam2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Kočka na plotě</w:t>
      </w:r>
    </w:p>
    <w:p w:rsidR="0060107A" w:rsidRDefault="0060107A" w:rsidP="0060107A">
      <w:pPr>
        <w:pStyle w:val="slovanseznam2"/>
        <w:numPr>
          <w:ilvl w:val="0"/>
          <w:numId w:val="5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Kočka na stromě</w:t>
      </w: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Jaké blahodárné účinky má Malé kotě?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   Je čistotné a domov nešpiní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   Je solidní a nervy vám uklidní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  Je hravé a děti zabaví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čím si suší vlasy Marnivá sestřenice?</w:t>
      </w:r>
    </w:p>
    <w:p w:rsidR="0060107A" w:rsidRDefault="0060107A" w:rsidP="0060107A">
      <w:pPr>
        <w:pStyle w:val="slovanseznam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hořákem</w:t>
      </w:r>
    </w:p>
    <w:p w:rsidR="0060107A" w:rsidRDefault="0060107A" w:rsidP="0060107A">
      <w:pPr>
        <w:pStyle w:val="slovanseznam2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sporákem</w:t>
      </w:r>
    </w:p>
    <w:p w:rsidR="0060107A" w:rsidRDefault="0060107A" w:rsidP="0060107A">
      <w:pPr>
        <w:pStyle w:val="slovanseznam2"/>
        <w:numPr>
          <w:ilvl w:val="0"/>
          <w:numId w:val="6"/>
        </w:numPr>
        <w:tabs>
          <w:tab w:val="clear" w:pos="720"/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 plamenem</w:t>
      </w: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Jakou barvu má polštář, na kterém zůstane pramínek vlasů ve stejnojmenné písni?</w:t>
      </w:r>
    </w:p>
    <w:p w:rsidR="0060107A" w:rsidRDefault="0060107A" w:rsidP="0060107A">
      <w:pPr>
        <w:pStyle w:val="slovanseznam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Modrou</w:t>
      </w:r>
    </w:p>
    <w:p w:rsidR="0060107A" w:rsidRDefault="0060107A" w:rsidP="0060107A">
      <w:pPr>
        <w:pStyle w:val="slovanseznam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Bílou</w:t>
      </w:r>
    </w:p>
    <w:p w:rsidR="0060107A" w:rsidRDefault="0060107A" w:rsidP="0060107A">
      <w:pPr>
        <w:pStyle w:val="slovanseznam2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Béžovou</w:t>
      </w: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koupil strýček Nimra v Kadani?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>Necky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  <w:t>Valchu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  <w:t>Šimla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„Podívej se, zvedá krovky, asi někam poletí, do nebe či do...“  Kam poletí Slunéčko? </w:t>
      </w:r>
    </w:p>
    <w:p w:rsidR="0060107A" w:rsidRDefault="0060107A" w:rsidP="0060107A">
      <w:pPr>
        <w:pStyle w:val="slovanseznam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…Čertovky</w:t>
      </w:r>
    </w:p>
    <w:p w:rsidR="0060107A" w:rsidRDefault="0060107A" w:rsidP="0060107A">
      <w:pPr>
        <w:pStyle w:val="slovanseznam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 Stromovky</w:t>
      </w:r>
    </w:p>
    <w:p w:rsidR="0060107A" w:rsidRDefault="0060107A" w:rsidP="0060107A">
      <w:pPr>
        <w:pStyle w:val="slovanseznam2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spellStart"/>
      <w:r>
        <w:rPr>
          <w:rFonts w:ascii="Times New Roman" w:hAnsi="Times New Roman"/>
          <w:sz w:val="24"/>
          <w:szCs w:val="24"/>
        </w:rPr>
        <w:t>Šantovky</w:t>
      </w:r>
      <w:proofErr w:type="spellEnd"/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které písně je tento úryvek? „…je jak hebké pohlazení, které život v štěstí změní…“</w:t>
      </w:r>
    </w:p>
    <w:p w:rsidR="0060107A" w:rsidRDefault="0060107A" w:rsidP="0060107A">
      <w:pPr>
        <w:pStyle w:val="slovanseznam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Sup a </w:t>
      </w:r>
      <w:proofErr w:type="spellStart"/>
      <w:r>
        <w:rPr>
          <w:rFonts w:ascii="Times New Roman" w:hAnsi="Times New Roman"/>
          <w:sz w:val="24"/>
          <w:szCs w:val="24"/>
        </w:rPr>
        <w:t>žlůva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0107A" w:rsidRDefault="0060107A" w:rsidP="0060107A">
      <w:pPr>
        <w:pStyle w:val="slovanseznam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Tereza</w:t>
      </w:r>
    </w:p>
    <w:p w:rsidR="0060107A" w:rsidRDefault="0060107A" w:rsidP="0060107A">
      <w:pPr>
        <w:pStyle w:val="slovanseznam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Ach, ta láska nebeská</w:t>
      </w:r>
    </w:p>
    <w:p w:rsidR="0060107A" w:rsidRDefault="0060107A" w:rsidP="0060107A">
      <w:pPr>
        <w:pStyle w:val="slovanseznam"/>
        <w:numPr>
          <w:ilvl w:val="0"/>
          <w:numId w:val="3"/>
        </w:numPr>
        <w:tabs>
          <w:tab w:val="num" w:pos="36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Doplňte slova textu písně:  „Vyvěste fangle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….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a)… stožáry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</w:t>
      </w:r>
      <w:proofErr w:type="spellStart"/>
      <w:r>
        <w:rPr>
          <w:rFonts w:ascii="Times New Roman" w:hAnsi="Times New Roman"/>
          <w:sz w:val="24"/>
          <w:szCs w:val="24"/>
        </w:rPr>
        <w:t>tingl-tangle</w:t>
      </w:r>
      <w:proofErr w:type="spellEnd"/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c)…všechny lodní stěžně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Jakých hvězd je nebezpečné dotýkat se</w:t>
      </w:r>
      <w:r>
        <w:rPr>
          <w:rFonts w:ascii="Times New Roman" w:hAnsi="Times New Roman"/>
          <w:i/>
          <w:sz w:val="24"/>
          <w:szCs w:val="24"/>
        </w:rPr>
        <w:t>? (Dotýkat se hvězd)</w:t>
      </w:r>
    </w:p>
    <w:p w:rsidR="0060107A" w:rsidRDefault="0060107A" w:rsidP="0060107A">
      <w:pPr>
        <w:pStyle w:val="slovanseznam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Žhavých</w:t>
      </w:r>
    </w:p>
    <w:p w:rsidR="0060107A" w:rsidRDefault="0060107A" w:rsidP="0060107A">
      <w:pPr>
        <w:pStyle w:val="slovanseznam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zem spadlých</w:t>
      </w:r>
    </w:p>
    <w:p w:rsidR="0060107A" w:rsidRDefault="0060107A" w:rsidP="0060107A">
      <w:pPr>
        <w:pStyle w:val="slovanseznam2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Svítících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2"/>
        <w:numPr>
          <w:ilvl w:val="2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Doplň text „ Básníci bláhoví pro ni slzy roní, hrany jí odzvoní …“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a)…kladívkem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b)…zvonem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c)…rampouchem křišťálovým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2340" w:hanging="2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Z jaké písně pochází předchozí text?</w:t>
      </w:r>
    </w:p>
    <w:p w:rsidR="0060107A" w:rsidRDefault="0060107A" w:rsidP="0060107A">
      <w:pPr>
        <w:pStyle w:val="slovanseznam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Purpura</w:t>
      </w:r>
    </w:p>
    <w:p w:rsidR="0060107A" w:rsidRDefault="0060107A" w:rsidP="0060107A">
      <w:pPr>
        <w:pStyle w:val="slovanseznam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Tereza</w:t>
      </w:r>
    </w:p>
    <w:p w:rsidR="0060107A" w:rsidRDefault="0060107A" w:rsidP="0060107A">
      <w:pPr>
        <w:pStyle w:val="slovanseznam2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Píseň pro Zuzanu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14.S čím</w:t>
      </w:r>
      <w:proofErr w:type="gramEnd"/>
      <w:r>
        <w:rPr>
          <w:rFonts w:ascii="Times New Roman" w:hAnsi="Times New Roman"/>
          <w:sz w:val="24"/>
          <w:szCs w:val="24"/>
        </w:rPr>
        <w:t xml:space="preserve"> pije třetí teta whisky v písni </w:t>
      </w:r>
      <w:r>
        <w:rPr>
          <w:rFonts w:ascii="Times New Roman" w:hAnsi="Times New Roman"/>
          <w:i/>
          <w:sz w:val="24"/>
          <w:szCs w:val="24"/>
        </w:rPr>
        <w:t>Tři tety?</w:t>
      </w:r>
    </w:p>
    <w:p w:rsidR="0060107A" w:rsidRDefault="0060107A" w:rsidP="0060107A">
      <w:pPr>
        <w:pStyle w:val="slovanseznam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bezem</w:t>
      </w:r>
    </w:p>
    <w:p w:rsidR="0060107A" w:rsidRDefault="0060107A" w:rsidP="0060107A">
      <w:pPr>
        <w:pStyle w:val="slovanseznam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rumem</w:t>
      </w:r>
    </w:p>
    <w:p w:rsidR="0060107A" w:rsidRDefault="0060107A" w:rsidP="0060107A">
      <w:pPr>
        <w:pStyle w:val="slovanseznam2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sodou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Doplň text „mám jednu tetu v Bechyni, jezdí k nám na návštěvu a hrabe se nám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>…“</w:t>
      </w:r>
    </w:p>
    <w:p w:rsidR="0060107A" w:rsidRDefault="0060107A" w:rsidP="0060107A">
      <w:pPr>
        <w:pStyle w:val="slovanseznam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…ve špajzu</w:t>
      </w:r>
    </w:p>
    <w:p w:rsidR="0060107A" w:rsidRDefault="0060107A" w:rsidP="0060107A">
      <w:pPr>
        <w:pStyle w:val="slovanseznam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…ve skříni</w:t>
      </w:r>
    </w:p>
    <w:p w:rsidR="0060107A" w:rsidRDefault="0060107A" w:rsidP="0060107A">
      <w:pPr>
        <w:pStyle w:val="slovanseznam2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t>…v šuplíku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Jak se jmenuje píseň, ze které je následující úryvek „…pak ale přiletěla lesklá a horká střela, uprostřed </w:t>
      </w:r>
      <w:proofErr w:type="spellStart"/>
      <w:r>
        <w:rPr>
          <w:rFonts w:ascii="Times New Roman" w:hAnsi="Times New Roman"/>
          <w:sz w:val="24"/>
          <w:szCs w:val="24"/>
        </w:rPr>
        <w:t>mýho</w:t>
      </w:r>
      <w:proofErr w:type="spellEnd"/>
      <w:r>
        <w:rPr>
          <w:rFonts w:ascii="Times New Roman" w:hAnsi="Times New Roman"/>
          <w:sz w:val="24"/>
          <w:szCs w:val="24"/>
        </w:rPr>
        <w:t xml:space="preserve"> čela, našla si mrcha cíl.“</w:t>
      </w:r>
    </w:p>
    <w:p w:rsidR="0060107A" w:rsidRDefault="0060107A" w:rsidP="0060107A">
      <w:pPr>
        <w:pStyle w:val="slovanseznam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 to jsem ještě žil</w:t>
      </w:r>
    </w:p>
    <w:p w:rsidR="0060107A" w:rsidRDefault="0060107A" w:rsidP="0060107A">
      <w:pPr>
        <w:pStyle w:val="slovanseznam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Vzduch byl </w:t>
      </w:r>
      <w:proofErr w:type="spellStart"/>
      <w:r>
        <w:rPr>
          <w:rFonts w:ascii="Times New Roman" w:hAnsi="Times New Roman"/>
          <w:sz w:val="24"/>
          <w:szCs w:val="24"/>
        </w:rPr>
        <w:t>plnej</w:t>
      </w:r>
      <w:proofErr w:type="spellEnd"/>
      <w:r>
        <w:rPr>
          <w:rFonts w:ascii="Times New Roman" w:hAnsi="Times New Roman"/>
          <w:sz w:val="24"/>
          <w:szCs w:val="24"/>
        </w:rPr>
        <w:t xml:space="preserve"> boje</w:t>
      </w:r>
    </w:p>
    <w:p w:rsidR="0060107A" w:rsidRDefault="0060107A" w:rsidP="0060107A">
      <w:pPr>
        <w:pStyle w:val="slovanseznam2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 do rány jsem vlít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17.„Hraju si s kapry i s lososy a tykám štikám.“ Tento úryvek pochází z písně:</w:t>
      </w:r>
    </w:p>
    <w:p w:rsidR="0060107A" w:rsidRDefault="0060107A" w:rsidP="0060107A">
      <w:pPr>
        <w:pStyle w:val="slovanseznam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Árie plavce</w:t>
      </w:r>
    </w:p>
    <w:p w:rsidR="0060107A" w:rsidRDefault="0060107A" w:rsidP="0060107A">
      <w:pPr>
        <w:pStyle w:val="slovanseznam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Árie měsíce</w:t>
      </w:r>
    </w:p>
    <w:p w:rsidR="0060107A" w:rsidRDefault="0060107A" w:rsidP="0060107A">
      <w:pPr>
        <w:pStyle w:val="slovanseznam2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Árie neplavce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18.Kdo</w:t>
      </w:r>
      <w:proofErr w:type="gramEnd"/>
      <w:r>
        <w:rPr>
          <w:rFonts w:ascii="Times New Roman" w:hAnsi="Times New Roman"/>
          <w:sz w:val="24"/>
          <w:szCs w:val="24"/>
        </w:rPr>
        <w:t xml:space="preserve"> zpíval píseň </w:t>
      </w:r>
      <w:r>
        <w:rPr>
          <w:rFonts w:ascii="Times New Roman" w:hAnsi="Times New Roman"/>
          <w:i/>
          <w:sz w:val="24"/>
          <w:szCs w:val="24"/>
        </w:rPr>
        <w:t>Oči má sněhem zaváté?</w:t>
      </w:r>
    </w:p>
    <w:p w:rsidR="0060107A" w:rsidRDefault="0060107A" w:rsidP="0060107A">
      <w:pPr>
        <w:pStyle w:val="slovanseznam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Karel Gott</w:t>
      </w:r>
    </w:p>
    <w:p w:rsidR="0060107A" w:rsidRDefault="0060107A" w:rsidP="0060107A">
      <w:pPr>
        <w:pStyle w:val="slovanseznam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Waldemar Matuška</w:t>
      </w:r>
    </w:p>
    <w:p w:rsidR="0060107A" w:rsidRDefault="0060107A" w:rsidP="0060107A">
      <w:pPr>
        <w:pStyle w:val="slovanseznam2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Suchý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19.Co</w:t>
      </w:r>
      <w:proofErr w:type="gramEnd"/>
      <w:r>
        <w:rPr>
          <w:rFonts w:ascii="Times New Roman" w:hAnsi="Times New Roman"/>
          <w:sz w:val="24"/>
          <w:szCs w:val="24"/>
        </w:rPr>
        <w:t xml:space="preserve"> postrádá nebožtík na rakvi v písni </w:t>
      </w:r>
      <w:r>
        <w:rPr>
          <w:rFonts w:ascii="Times New Roman" w:hAnsi="Times New Roman"/>
          <w:i/>
          <w:sz w:val="24"/>
          <w:szCs w:val="24"/>
        </w:rPr>
        <w:t>Blues na cestu poslední?</w:t>
      </w:r>
    </w:p>
    <w:p w:rsidR="0060107A" w:rsidRDefault="0060107A" w:rsidP="0060107A">
      <w:pPr>
        <w:pStyle w:val="slovanseznam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Nic – už nic nepotřebuje</w:t>
      </w:r>
    </w:p>
    <w:p w:rsidR="0060107A" w:rsidRDefault="0060107A" w:rsidP="0060107A">
      <w:pPr>
        <w:pStyle w:val="slovanseznam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Víko</w:t>
      </w:r>
    </w:p>
    <w:p w:rsidR="0060107A" w:rsidRDefault="0060107A" w:rsidP="0060107A">
      <w:pPr>
        <w:pStyle w:val="slovanseznam2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Věnce, kytky, pentle, svíce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20.O čem</w:t>
      </w:r>
      <w:proofErr w:type="gramEnd"/>
      <w:r>
        <w:rPr>
          <w:rFonts w:ascii="Times New Roman" w:hAnsi="Times New Roman"/>
          <w:sz w:val="24"/>
          <w:szCs w:val="24"/>
        </w:rPr>
        <w:t xml:space="preserve"> nemá ani šajna domovní důvěrnice v písni </w:t>
      </w:r>
      <w:r>
        <w:rPr>
          <w:rFonts w:ascii="Times New Roman" w:hAnsi="Times New Roman"/>
          <w:i/>
          <w:sz w:val="24"/>
          <w:szCs w:val="24"/>
        </w:rPr>
        <w:t>Dítě školou povinné?</w:t>
      </w:r>
    </w:p>
    <w:p w:rsidR="0060107A" w:rsidRDefault="0060107A" w:rsidP="0060107A">
      <w:pPr>
        <w:pStyle w:val="slovanseznam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kryse v popelnici</w:t>
      </w:r>
    </w:p>
    <w:p w:rsidR="0060107A" w:rsidRDefault="0060107A" w:rsidP="0060107A">
      <w:pPr>
        <w:pStyle w:val="slovanseznam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tajné chodbě z domu na ulici</w:t>
      </w:r>
    </w:p>
    <w:p w:rsidR="0060107A" w:rsidRDefault="0060107A" w:rsidP="0060107A">
      <w:pPr>
        <w:pStyle w:val="slovanseznam2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tajemném podnájemníkovi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21.Jaký</w:t>
      </w:r>
      <w:proofErr w:type="gramEnd"/>
      <w:r>
        <w:rPr>
          <w:rFonts w:ascii="Times New Roman" w:hAnsi="Times New Roman"/>
          <w:sz w:val="24"/>
          <w:szCs w:val="24"/>
        </w:rPr>
        <w:t xml:space="preserve"> význam má slovo </w:t>
      </w:r>
      <w:r>
        <w:rPr>
          <w:rFonts w:ascii="Times New Roman" w:hAnsi="Times New Roman"/>
          <w:b/>
          <w:sz w:val="24"/>
          <w:szCs w:val="24"/>
        </w:rPr>
        <w:t>bouřka</w:t>
      </w:r>
      <w:r>
        <w:rPr>
          <w:rFonts w:ascii="Times New Roman" w:hAnsi="Times New Roman"/>
          <w:sz w:val="24"/>
          <w:szCs w:val="24"/>
        </w:rPr>
        <w:t xml:space="preserve"> v písni </w:t>
      </w:r>
      <w:r>
        <w:rPr>
          <w:rFonts w:ascii="Times New Roman" w:hAnsi="Times New Roman"/>
          <w:i/>
          <w:sz w:val="24"/>
          <w:szCs w:val="24"/>
        </w:rPr>
        <w:t>Hluboká vráska?</w:t>
      </w:r>
    </w:p>
    <w:p w:rsidR="0060107A" w:rsidRDefault="0060107A" w:rsidP="0060107A">
      <w:pPr>
        <w:pStyle w:val="slovanseznam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Klobouk</w:t>
      </w:r>
    </w:p>
    <w:p w:rsidR="0060107A" w:rsidRDefault="0060107A" w:rsidP="0060107A">
      <w:pPr>
        <w:pStyle w:val="slovanseznam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Prudký déšť a hromobití</w:t>
      </w:r>
    </w:p>
    <w:p w:rsidR="0060107A" w:rsidRDefault="0060107A" w:rsidP="0060107A">
      <w:pPr>
        <w:pStyle w:val="slovanseznam2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to recept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360" w:hanging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22.Jaká</w:t>
      </w:r>
      <w:proofErr w:type="gramEnd"/>
      <w:r>
        <w:rPr>
          <w:rFonts w:ascii="Times New Roman" w:hAnsi="Times New Roman"/>
          <w:sz w:val="24"/>
          <w:szCs w:val="24"/>
        </w:rPr>
        <w:t xml:space="preserve"> je píseň Klokočí</w:t>
      </w:r>
    </w:p>
    <w:p w:rsidR="0060107A" w:rsidRDefault="0060107A" w:rsidP="0060107A">
      <w:pPr>
        <w:pStyle w:val="slovanseznam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Optimistická</w:t>
      </w:r>
    </w:p>
    <w:p w:rsidR="0060107A" w:rsidRDefault="0060107A" w:rsidP="0060107A">
      <w:pPr>
        <w:pStyle w:val="slovanseznam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Smutná</w:t>
      </w:r>
    </w:p>
    <w:p w:rsidR="0060107A" w:rsidRDefault="0060107A" w:rsidP="0060107A">
      <w:pPr>
        <w:pStyle w:val="slovanseznam2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Pochodová</w:t>
      </w: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2"/>
        <w:numPr>
          <w:ilvl w:val="0"/>
          <w:numId w:val="0"/>
        </w:numPr>
        <w:tabs>
          <w:tab w:val="left" w:pos="708"/>
        </w:tabs>
        <w:ind w:left="643" w:hanging="360"/>
        <w:rPr>
          <w:rFonts w:ascii="Times New Roman" w:hAnsi="Times New Roman"/>
          <w:sz w:val="24"/>
          <w:szCs w:val="24"/>
        </w:rPr>
      </w:pP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firstLine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23.Čím</w:t>
      </w:r>
      <w:proofErr w:type="gramEnd"/>
      <w:r>
        <w:rPr>
          <w:rFonts w:ascii="Times New Roman" w:hAnsi="Times New Roman"/>
          <w:sz w:val="24"/>
          <w:szCs w:val="24"/>
        </w:rPr>
        <w:t xml:space="preserve"> se jednou stane listonoš v písni Nevyplacený blues?</w:t>
      </w:r>
    </w:p>
    <w:p w:rsidR="0060107A" w:rsidRDefault="0060107A" w:rsidP="0060107A">
      <w:pPr>
        <w:pStyle w:val="slovanseznam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Andělem</w:t>
      </w:r>
    </w:p>
    <w:p w:rsidR="0060107A" w:rsidRDefault="0060107A" w:rsidP="0060107A">
      <w:pPr>
        <w:pStyle w:val="slovanseznam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Trpaslíkem</w:t>
      </w:r>
    </w:p>
    <w:p w:rsidR="0060107A" w:rsidRDefault="0060107A" w:rsidP="0060107A">
      <w:pPr>
        <w:pStyle w:val="slovanseznam2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Holubem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540"/>
        </w:tabs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24.Co</w:t>
      </w:r>
      <w:proofErr w:type="gramEnd"/>
      <w:r>
        <w:rPr>
          <w:rFonts w:ascii="Times New Roman" w:hAnsi="Times New Roman"/>
          <w:sz w:val="24"/>
          <w:szCs w:val="24"/>
        </w:rPr>
        <w:t xml:space="preserve"> je vidět na „reprodukci od </w:t>
      </w:r>
      <w:proofErr w:type="spellStart"/>
      <w:r>
        <w:rPr>
          <w:rFonts w:ascii="Times New Roman" w:hAnsi="Times New Roman"/>
          <w:sz w:val="24"/>
          <w:szCs w:val="24"/>
        </w:rPr>
        <w:t>Marolda</w:t>
      </w:r>
      <w:proofErr w:type="spellEnd"/>
      <w:r>
        <w:rPr>
          <w:rFonts w:ascii="Times New Roman" w:hAnsi="Times New Roman"/>
          <w:sz w:val="24"/>
          <w:szCs w:val="24"/>
        </w:rPr>
        <w:t xml:space="preserve">“? </w:t>
      </w:r>
      <w:r>
        <w:rPr>
          <w:rFonts w:ascii="Times New Roman" w:hAnsi="Times New Roman"/>
          <w:i/>
          <w:sz w:val="24"/>
          <w:szCs w:val="24"/>
        </w:rPr>
        <w:t>(píseň Tulipán)</w:t>
      </w:r>
    </w:p>
    <w:p w:rsidR="0060107A" w:rsidRDefault="0060107A" w:rsidP="0060107A">
      <w:pPr>
        <w:pStyle w:val="slovanseznam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Bitva u Lipan</w:t>
      </w:r>
    </w:p>
    <w:p w:rsidR="0060107A" w:rsidRDefault="0060107A" w:rsidP="0060107A">
      <w:pPr>
        <w:pStyle w:val="slovanseznam2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Panorama Hradčan</w:t>
      </w:r>
    </w:p>
    <w:p w:rsidR="0060107A" w:rsidRDefault="0060107A" w:rsidP="0060107A">
      <w:pPr>
        <w:pStyle w:val="slovanseznam2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Věstonická Venuše</w:t>
      </w:r>
      <w:r>
        <w:rPr>
          <w:rFonts w:ascii="Times New Roman" w:hAnsi="Times New Roman"/>
          <w:sz w:val="24"/>
          <w:szCs w:val="24"/>
        </w:rPr>
        <w:br/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spacing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25.Kterou</w:t>
      </w:r>
      <w:proofErr w:type="gramEnd"/>
      <w:r>
        <w:rPr>
          <w:rFonts w:ascii="Times New Roman" w:hAnsi="Times New Roman"/>
          <w:sz w:val="24"/>
          <w:szCs w:val="24"/>
        </w:rPr>
        <w:t xml:space="preserve"> dívku autor opěvuje v písni, již proslavil Waldemar Matuška?</w:t>
      </w:r>
    </w:p>
    <w:p w:rsidR="0060107A" w:rsidRDefault="0060107A" w:rsidP="0060107A">
      <w:pPr>
        <w:pStyle w:val="slovanseznam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Aničku</w:t>
      </w:r>
    </w:p>
    <w:p w:rsidR="0060107A" w:rsidRDefault="0060107A" w:rsidP="0060107A">
      <w:pPr>
        <w:pStyle w:val="slovanseznam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Evu</w:t>
      </w:r>
    </w:p>
    <w:p w:rsidR="0060107A" w:rsidRDefault="0060107A" w:rsidP="0060107A">
      <w:pPr>
        <w:pStyle w:val="slovanseznam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Terezu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18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26.Ve kterém filmu pro děti se </w:t>
      </w:r>
      <w:proofErr w:type="gramStart"/>
      <w:r>
        <w:rPr>
          <w:rFonts w:ascii="Times New Roman" w:hAnsi="Times New Roman"/>
          <w:sz w:val="24"/>
          <w:szCs w:val="24"/>
        </w:rPr>
        <w:t>objevila</w:t>
      </w:r>
      <w:proofErr w:type="gramEnd"/>
      <w:r>
        <w:rPr>
          <w:rFonts w:ascii="Times New Roman" w:hAnsi="Times New Roman"/>
          <w:sz w:val="24"/>
          <w:szCs w:val="24"/>
        </w:rPr>
        <w:t xml:space="preserve"> píseň </w:t>
      </w:r>
      <w:r>
        <w:rPr>
          <w:rFonts w:ascii="Times New Roman" w:hAnsi="Times New Roman"/>
          <w:i/>
          <w:sz w:val="24"/>
          <w:szCs w:val="24"/>
        </w:rPr>
        <w:t>Zpěváci toulaví?</w:t>
      </w:r>
    </w:p>
    <w:p w:rsidR="0060107A" w:rsidRDefault="0060107A" w:rsidP="0060107A">
      <w:pPr>
        <w:pStyle w:val="slovanseznam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Arabela</w:t>
      </w:r>
    </w:p>
    <w:p w:rsidR="0060107A" w:rsidRDefault="0060107A" w:rsidP="0060107A">
      <w:pPr>
        <w:pStyle w:val="slovanseznam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 Tau</w:t>
      </w:r>
    </w:p>
    <w:p w:rsidR="0060107A" w:rsidRDefault="0060107A" w:rsidP="0060107A">
      <w:pPr>
        <w:pStyle w:val="slovanseznam2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Bob a Bobek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27.Doplň</w:t>
      </w:r>
      <w:proofErr w:type="gramEnd"/>
      <w:r>
        <w:rPr>
          <w:rFonts w:ascii="Times New Roman" w:hAnsi="Times New Roman"/>
          <w:sz w:val="24"/>
          <w:szCs w:val="24"/>
        </w:rPr>
        <w:t xml:space="preserve"> text „na obloze </w:t>
      </w:r>
      <w:proofErr w:type="spellStart"/>
      <w:r>
        <w:rPr>
          <w:rFonts w:ascii="Times New Roman" w:hAnsi="Times New Roman"/>
          <w:sz w:val="24"/>
          <w:szCs w:val="24"/>
        </w:rPr>
        <w:t>tetelej</w:t>
      </w:r>
      <w:proofErr w:type="spellEnd"/>
      <w:r>
        <w:rPr>
          <w:rFonts w:ascii="Times New Roman" w:hAnsi="Times New Roman"/>
          <w:sz w:val="24"/>
          <w:szCs w:val="24"/>
        </w:rPr>
        <w:t xml:space="preserve"> se mráčky…“</w:t>
      </w:r>
    </w:p>
    <w:p w:rsidR="0060107A" w:rsidRDefault="0060107A" w:rsidP="0060107A">
      <w:pPr>
        <w:pStyle w:val="slovanseznam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…a na louce tulák zahálí</w:t>
      </w:r>
    </w:p>
    <w:p w:rsidR="0060107A" w:rsidRDefault="0060107A" w:rsidP="0060107A">
      <w:pPr>
        <w:pStyle w:val="slovanseznam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…a venku se pasou krávy</w:t>
      </w:r>
    </w:p>
    <w:p w:rsidR="0060107A" w:rsidRDefault="0060107A" w:rsidP="0060107A">
      <w:pPr>
        <w:pStyle w:val="slovanseznam2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…a my se tetelíme taky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spacing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28.Na</w:t>
      </w:r>
      <w:proofErr w:type="gramEnd"/>
      <w:r>
        <w:rPr>
          <w:rFonts w:ascii="Times New Roman" w:hAnsi="Times New Roman"/>
          <w:sz w:val="24"/>
          <w:szCs w:val="24"/>
        </w:rPr>
        <w:t xml:space="preserve"> co se vrhla dívka </w:t>
      </w:r>
      <w:proofErr w:type="spellStart"/>
      <w:r>
        <w:rPr>
          <w:rFonts w:ascii="Times New Roman" w:hAnsi="Times New Roman"/>
          <w:sz w:val="24"/>
          <w:szCs w:val="24"/>
        </w:rPr>
        <w:t>Klementajn</w:t>
      </w:r>
      <w:proofErr w:type="spellEnd"/>
      <w:r>
        <w:rPr>
          <w:rFonts w:ascii="Times New Roman" w:hAnsi="Times New Roman"/>
          <w:sz w:val="24"/>
          <w:szCs w:val="24"/>
        </w:rPr>
        <w:t xml:space="preserve"> ze stejnojmenné písně?</w:t>
      </w:r>
    </w:p>
    <w:p w:rsidR="0060107A" w:rsidRDefault="0060107A" w:rsidP="0060107A">
      <w:pPr>
        <w:pStyle w:val="slovanseznam2"/>
        <w:numPr>
          <w:ilvl w:val="0"/>
          <w:numId w:val="2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milého</w:t>
      </w:r>
    </w:p>
    <w:p w:rsidR="0060107A" w:rsidRDefault="0060107A" w:rsidP="0060107A">
      <w:pPr>
        <w:pStyle w:val="slovanseznam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pletení</w:t>
      </w:r>
    </w:p>
    <w:p w:rsidR="0060107A" w:rsidRDefault="0060107A" w:rsidP="0060107A">
      <w:pPr>
        <w:pStyle w:val="slovanseznam2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kokain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spacing w:line="240" w:lineRule="auto"/>
        <w:ind w:left="18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29.Co</w:t>
      </w:r>
      <w:proofErr w:type="gramEnd"/>
      <w:r>
        <w:rPr>
          <w:rFonts w:ascii="Times New Roman" w:hAnsi="Times New Roman"/>
          <w:sz w:val="24"/>
          <w:szCs w:val="24"/>
        </w:rPr>
        <w:t xml:space="preserve"> staví doma v komoře?</w:t>
      </w:r>
    </w:p>
    <w:p w:rsidR="0060107A" w:rsidRDefault="0060107A" w:rsidP="0060107A">
      <w:pPr>
        <w:pStyle w:val="slovanseznam2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Komín</w:t>
      </w:r>
    </w:p>
    <w:p w:rsidR="0060107A" w:rsidRDefault="0060107A" w:rsidP="0060107A">
      <w:pPr>
        <w:pStyle w:val="slovanseznam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Golema</w:t>
      </w:r>
    </w:p>
    <w:p w:rsidR="0060107A" w:rsidRDefault="0060107A" w:rsidP="0060107A">
      <w:pPr>
        <w:pStyle w:val="slovanseznam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Chlebovou pec</w:t>
      </w:r>
    </w:p>
    <w:p w:rsidR="0060107A" w:rsidRDefault="0060107A" w:rsidP="0060107A">
      <w:pPr>
        <w:pStyle w:val="slovanseznam"/>
        <w:numPr>
          <w:ilvl w:val="0"/>
          <w:numId w:val="0"/>
        </w:numPr>
        <w:tabs>
          <w:tab w:val="left" w:pos="708"/>
        </w:tabs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Kolik žehlicích prken zakoupil v Dejvicích?</w:t>
      </w:r>
    </w:p>
    <w:p w:rsidR="0060107A" w:rsidRDefault="0060107A" w:rsidP="0060107A">
      <w:pPr>
        <w:pStyle w:val="slovanseznam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Sedm</w:t>
      </w:r>
    </w:p>
    <w:p w:rsidR="0060107A" w:rsidRDefault="0060107A" w:rsidP="0060107A">
      <w:pPr>
        <w:pStyle w:val="slovanseznam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</w:t>
      </w:r>
    </w:p>
    <w:p w:rsidR="0060107A" w:rsidRDefault="0060107A" w:rsidP="0060107A">
      <w:pPr>
        <w:pStyle w:val="slovanseznam2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Deset</w:t>
      </w:r>
    </w:p>
    <w:p w:rsidR="00392CEE" w:rsidRDefault="00392CEE">
      <w:bookmarkStart w:id="0" w:name="_GoBack"/>
      <w:bookmarkEnd w:id="0"/>
    </w:p>
    <w:sectPr w:rsidR="00392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multilevel"/>
    <w:tmpl w:val="2AE60934"/>
    <w:lvl w:ilvl="0">
      <w:start w:val="1"/>
      <w:numFmt w:val="lowerLetter"/>
      <w:pStyle w:val="slovanseznam2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D88C1B2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27D1F0B"/>
    <w:multiLevelType w:val="hybridMultilevel"/>
    <w:tmpl w:val="58CCFF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061882"/>
    <w:multiLevelType w:val="hybridMultilevel"/>
    <w:tmpl w:val="B91E22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114D9"/>
    <w:multiLevelType w:val="hybridMultilevel"/>
    <w:tmpl w:val="29AC02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D209EC">
      <w:start w:val="1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481629"/>
    <w:multiLevelType w:val="hybridMultilevel"/>
    <w:tmpl w:val="63D2D31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ED33AE"/>
    <w:multiLevelType w:val="hybridMultilevel"/>
    <w:tmpl w:val="9FACFA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58236C"/>
    <w:multiLevelType w:val="hybridMultilevel"/>
    <w:tmpl w:val="3FDC2B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F743A07"/>
    <w:multiLevelType w:val="hybridMultilevel"/>
    <w:tmpl w:val="D20817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8C5B09"/>
    <w:multiLevelType w:val="hybridMultilevel"/>
    <w:tmpl w:val="9FD2A8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5C7534">
      <w:start w:val="2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79447D"/>
    <w:multiLevelType w:val="hybridMultilevel"/>
    <w:tmpl w:val="F24E46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CB1B46"/>
    <w:multiLevelType w:val="hybridMultilevel"/>
    <w:tmpl w:val="392A61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844C39"/>
    <w:multiLevelType w:val="hybridMultilevel"/>
    <w:tmpl w:val="0C3E13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8EAAC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597C63"/>
    <w:multiLevelType w:val="hybridMultilevel"/>
    <w:tmpl w:val="42148948"/>
    <w:lvl w:ilvl="0" w:tplc="16203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79342C"/>
    <w:multiLevelType w:val="hybridMultilevel"/>
    <w:tmpl w:val="A35EC4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B9742C"/>
    <w:multiLevelType w:val="hybridMultilevel"/>
    <w:tmpl w:val="2D569E36"/>
    <w:lvl w:ilvl="0" w:tplc="15B63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0B2317"/>
    <w:multiLevelType w:val="hybridMultilevel"/>
    <w:tmpl w:val="BEE4E8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0275BC"/>
    <w:multiLevelType w:val="hybridMultilevel"/>
    <w:tmpl w:val="6F8254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9165A0"/>
    <w:multiLevelType w:val="hybridMultilevel"/>
    <w:tmpl w:val="AFB675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5CC2BD1"/>
    <w:multiLevelType w:val="hybridMultilevel"/>
    <w:tmpl w:val="9126046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9B0CCA"/>
    <w:multiLevelType w:val="hybridMultilevel"/>
    <w:tmpl w:val="F81CE5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00C6644">
      <w:start w:val="2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EA083F"/>
    <w:multiLevelType w:val="hybridMultilevel"/>
    <w:tmpl w:val="518CC7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E0598E">
      <w:start w:val="1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EE83293"/>
    <w:multiLevelType w:val="hybridMultilevel"/>
    <w:tmpl w:val="5CA6BDB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08984C">
      <w:start w:val="1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0E7D76"/>
    <w:multiLevelType w:val="hybridMultilevel"/>
    <w:tmpl w:val="25905E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43061"/>
    <w:multiLevelType w:val="hybridMultilevel"/>
    <w:tmpl w:val="CA501A98"/>
    <w:lvl w:ilvl="0" w:tplc="9F1692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7B1FE1"/>
    <w:multiLevelType w:val="hybridMultilevel"/>
    <w:tmpl w:val="F958678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F4E2C80"/>
    <w:multiLevelType w:val="hybridMultilevel"/>
    <w:tmpl w:val="A558B1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2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2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7A"/>
    <w:rsid w:val="00392CEE"/>
    <w:rsid w:val="0060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6685-7B99-493C-8299-BB26EAF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semiHidden/>
    <w:unhideWhenUsed/>
    <w:rsid w:val="0060107A"/>
    <w:pPr>
      <w:numPr>
        <w:numId w:val="1"/>
      </w:numPr>
      <w:tabs>
        <w:tab w:val="clear" w:pos="360"/>
        <w:tab w:val="num" w:pos="720"/>
      </w:tabs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lovanseznam2">
    <w:name w:val="List Number 2"/>
    <w:basedOn w:val="Normln"/>
    <w:uiPriority w:val="99"/>
    <w:semiHidden/>
    <w:unhideWhenUsed/>
    <w:rsid w:val="0060107A"/>
    <w:pPr>
      <w:numPr>
        <w:numId w:val="2"/>
      </w:numPr>
      <w:tabs>
        <w:tab w:val="num" w:pos="720"/>
      </w:tabs>
      <w:spacing w:after="200" w:line="276" w:lineRule="auto"/>
      <w:ind w:left="643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2020-10-02T12:30:00Z</dcterms:created>
  <dcterms:modified xsi:type="dcterms:W3CDTF">2020-10-02T12:31:00Z</dcterms:modified>
</cp:coreProperties>
</file>