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2EB75" w14:textId="77777777" w:rsidR="00885603" w:rsidRDefault="00885603" w:rsidP="0088560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AB73ED">
        <w:rPr>
          <w:rFonts w:ascii="Times New Roman" w:hAnsi="Times New Roman"/>
          <w:b/>
          <w:sz w:val="28"/>
          <w:szCs w:val="28"/>
          <w:u w:val="single"/>
        </w:rPr>
        <w:t>Předpony s, se / z, ze</w:t>
      </w:r>
    </w:p>
    <w:p w14:paraId="1EADD9F6" w14:textId="77777777" w:rsidR="00885603" w:rsidRDefault="00885603" w:rsidP="00885603">
      <w:pPr>
        <w:pStyle w:val="Zkladn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Předponu „s, se“ píšeme:</w:t>
      </w:r>
    </w:p>
    <w:p w14:paraId="0E8F8757" w14:textId="77777777" w:rsidR="00885603" w:rsidRDefault="00885603" w:rsidP="00885603">
      <w:pPr>
        <w:pStyle w:val="Zkladntext"/>
        <w:ind w:left="720" w:hanging="36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  <w:r>
        <w:rPr>
          <w:rFonts w:ascii="Times New Roman" w:hAnsi="Times New Roman"/>
          <w:sz w:val="24"/>
        </w:rPr>
        <w:t xml:space="preserve">      u sloves vyjadřujících směřování shora nebo z povrchu pryč, např. </w:t>
      </w:r>
      <w:r>
        <w:rPr>
          <w:rFonts w:ascii="Times New Roman" w:hAnsi="Times New Roman"/>
          <w:color w:val="FF0000"/>
          <w:sz w:val="24"/>
        </w:rPr>
        <w:t>smazat, shodit, spadnout, smýt, sestoupit, stékat</w:t>
      </w:r>
    </w:p>
    <w:p w14:paraId="3347C755" w14:textId="77777777" w:rsidR="00885603" w:rsidRDefault="00885603" w:rsidP="00885603">
      <w:pPr>
        <w:pStyle w:val="Zkladntext"/>
        <w:ind w:left="720" w:hanging="36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2.</w:t>
      </w:r>
      <w:r>
        <w:rPr>
          <w:rFonts w:ascii="Times New Roman" w:hAnsi="Times New Roman"/>
          <w:color w:val="FF0000"/>
          <w:sz w:val="24"/>
        </w:rPr>
        <w:t xml:space="preserve">      </w:t>
      </w:r>
      <w:r>
        <w:rPr>
          <w:rFonts w:ascii="Times New Roman" w:hAnsi="Times New Roman"/>
          <w:sz w:val="24"/>
        </w:rPr>
        <w:t xml:space="preserve">u sloves vyjadřujících směřování dohromady, na jedno místo nebo k sobě, např. </w:t>
      </w:r>
    </w:p>
    <w:p w14:paraId="63B6E098" w14:textId="77777777" w:rsidR="00885603" w:rsidRDefault="00885603" w:rsidP="00885603">
      <w:pPr>
        <w:pStyle w:val="Zkladntext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sejít se, sběr, stočit, slepit, spona, shodnout se, scvrknout se, shrbit se, skamarádit se </w:t>
      </w:r>
    </w:p>
    <w:p w14:paraId="79D30374" w14:textId="77777777" w:rsidR="00885603" w:rsidRDefault="00885603" w:rsidP="00885603">
      <w:pPr>
        <w:pStyle w:val="Zkladntext"/>
        <w:ind w:left="72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3.      </w:t>
      </w:r>
      <w:r>
        <w:rPr>
          <w:rFonts w:ascii="Times New Roman" w:hAnsi="Times New Roman"/>
          <w:sz w:val="24"/>
        </w:rPr>
        <w:t xml:space="preserve">v ustálených případech, které si musíme pamatovat, např.  </w:t>
      </w:r>
      <w:r>
        <w:rPr>
          <w:rFonts w:ascii="Times New Roman" w:hAnsi="Times New Roman"/>
          <w:color w:val="FF0000"/>
          <w:sz w:val="24"/>
        </w:rPr>
        <w:t>skončit, shořet, strávit, spáchat, stěžovat si, slevit, sleva</w:t>
      </w:r>
    </w:p>
    <w:p w14:paraId="2F3869FC" w14:textId="77777777" w:rsidR="00885603" w:rsidRDefault="00885603" w:rsidP="00885603">
      <w:pPr>
        <w:pStyle w:val="Zkladntext"/>
        <w:rPr>
          <w:rFonts w:ascii="Times New Roman" w:hAnsi="Times New Roman"/>
          <w:b/>
          <w:bCs/>
          <w:color w:val="00000A"/>
          <w:sz w:val="24"/>
        </w:rPr>
      </w:pPr>
      <w:r>
        <w:rPr>
          <w:rFonts w:ascii="Times New Roman" w:hAnsi="Times New Roman"/>
          <w:b/>
          <w:sz w:val="24"/>
        </w:rPr>
        <w:t>Předponu „z, ze“ píšeme:</w:t>
      </w:r>
    </w:p>
    <w:p w14:paraId="2246B14E" w14:textId="77777777" w:rsidR="00885603" w:rsidRDefault="00885603" w:rsidP="00885603">
      <w:pPr>
        <w:pStyle w:val="Zkladntext"/>
        <w:ind w:left="720" w:hanging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color w:val="00000A"/>
          <w:sz w:val="24"/>
        </w:rPr>
        <w:t>1. </w:t>
      </w:r>
      <w:r>
        <w:rPr>
          <w:rFonts w:ascii="Times New Roman" w:hAnsi="Times New Roman"/>
          <w:color w:val="00000A"/>
          <w:sz w:val="24"/>
        </w:rPr>
        <w:t xml:space="preserve">     </w:t>
      </w:r>
      <w:r>
        <w:rPr>
          <w:rFonts w:ascii="Times New Roman" w:hAnsi="Times New Roman"/>
          <w:sz w:val="24"/>
        </w:rPr>
        <w:t xml:space="preserve">u dokonavých sloves utvořených od sloves nedokonavých, např. </w:t>
      </w:r>
      <w:r>
        <w:rPr>
          <w:rFonts w:ascii="Times New Roman" w:hAnsi="Times New Roman"/>
          <w:color w:val="FF0000"/>
          <w:sz w:val="24"/>
        </w:rPr>
        <w:t xml:space="preserve">zničit, zpozorovat, zděsit se, zbarvit, zfilmovat, zesílit </w:t>
      </w:r>
    </w:p>
    <w:p w14:paraId="0D0CBF20" w14:textId="77777777" w:rsidR="00885603" w:rsidRDefault="00885603" w:rsidP="00885603">
      <w:pPr>
        <w:pStyle w:val="Zkladntext"/>
        <w:ind w:left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>
        <w:rPr>
          <w:rFonts w:ascii="Times New Roman" w:hAnsi="Times New Roman"/>
          <w:b/>
          <w:bCs/>
          <w:color w:val="FF0000"/>
          <w:sz w:val="24"/>
        </w:rPr>
        <w:t> </w:t>
      </w:r>
      <w:r>
        <w:rPr>
          <w:rFonts w:ascii="Times New Roman" w:hAnsi="Times New Roman"/>
          <w:sz w:val="24"/>
        </w:rPr>
        <w:t xml:space="preserve">u dokonavých sloves utvořených od podstatných nebo přídavných jmen (vyjadřují změnu stavu), např. </w:t>
      </w:r>
      <w:r>
        <w:rPr>
          <w:rFonts w:ascii="Times New Roman" w:hAnsi="Times New Roman"/>
          <w:color w:val="FF0000"/>
          <w:sz w:val="24"/>
        </w:rPr>
        <w:t>zdokonalit, zhudebnit, zkapalnit, znechutit, zesměšnit</w:t>
      </w:r>
      <w:r>
        <w:rPr>
          <w:rFonts w:ascii="Times New Roman" w:hAnsi="Times New Roman"/>
          <w:sz w:val="24"/>
        </w:rPr>
        <w:t xml:space="preserve"> </w:t>
      </w:r>
    </w:p>
    <w:p w14:paraId="3D0CF489" w14:textId="77777777" w:rsidR="00885603" w:rsidRDefault="00885603" w:rsidP="00885603">
      <w:pPr>
        <w:pStyle w:val="Zkladntext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3.</w:t>
      </w:r>
      <w:r>
        <w:rPr>
          <w:rFonts w:ascii="Times New Roman" w:hAnsi="Times New Roman"/>
          <w:sz w:val="24"/>
        </w:rPr>
        <w:t xml:space="preserve"> u nedokonavých sloves utvořených příponou k slovesům dokonavým, např. </w:t>
      </w:r>
      <w:r>
        <w:rPr>
          <w:rFonts w:ascii="Times New Roman" w:hAnsi="Times New Roman"/>
          <w:color w:val="FF0000"/>
          <w:sz w:val="24"/>
        </w:rPr>
        <w:t xml:space="preserve">zesilovat, zesměšňovat, zjišťovat </w:t>
      </w:r>
    </w:p>
    <w:p w14:paraId="350DF14E" w14:textId="77777777" w:rsidR="00885603" w:rsidRDefault="00885603" w:rsidP="00885603">
      <w:pPr>
        <w:pStyle w:val="Zkladntext"/>
        <w:ind w:left="72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4.      </w:t>
      </w:r>
      <w:r>
        <w:rPr>
          <w:rFonts w:ascii="Times New Roman" w:hAnsi="Times New Roman"/>
          <w:sz w:val="24"/>
        </w:rPr>
        <w:t xml:space="preserve">v několika ustálených případech, např. </w:t>
      </w:r>
      <w:r>
        <w:rPr>
          <w:rFonts w:ascii="Times New Roman" w:hAnsi="Times New Roman"/>
          <w:color w:val="FF0000"/>
          <w:sz w:val="24"/>
        </w:rPr>
        <w:t>zkoumat, zkumavka, zkouška, zkušenost, zpívat, zpytovat, ztepilý</w:t>
      </w:r>
    </w:p>
    <w:p w14:paraId="29A449BE" w14:textId="77777777" w:rsidR="00885603" w:rsidRPr="00AB73ED" w:rsidRDefault="00885603" w:rsidP="00885603">
      <w:pPr>
        <w:rPr>
          <w:rFonts w:ascii="Times New Roman" w:hAnsi="Times New Roman"/>
          <w:b/>
          <w:sz w:val="24"/>
        </w:rPr>
      </w:pPr>
    </w:p>
    <w:p w14:paraId="20D407EE" w14:textId="77777777" w:rsidR="00885603" w:rsidRDefault="00885603" w:rsidP="00885603">
      <w:pPr>
        <w:pStyle w:val="Zklad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Cvičení</w:t>
      </w:r>
    </w:p>
    <w:p w14:paraId="01410A36" w14:textId="77777777" w:rsidR="00885603" w:rsidRDefault="00885603" w:rsidP="00885603">
      <w:pPr>
        <w:pStyle w:val="Zkladntex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1. Doplň správnou předponu:</w:t>
      </w:r>
    </w:p>
    <w:p w14:paraId="37315771" w14:textId="77777777" w:rsidR="00885603" w:rsidRDefault="00885603" w:rsidP="00885603">
      <w:pPr>
        <w:pStyle w:val="Zkladntext"/>
        <w:spacing w:after="0"/>
        <w:ind w:left="2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a)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>cenná __</w:t>
      </w:r>
      <w:proofErr w:type="spellStart"/>
      <w:r>
        <w:rPr>
          <w:rFonts w:ascii="Times New Roman" w:hAnsi="Times New Roman"/>
          <w:color w:val="000000"/>
          <w:sz w:val="24"/>
        </w:rPr>
        <w:t>bírka</w:t>
      </w:r>
      <w:proofErr w:type="spellEnd"/>
      <w:r>
        <w:rPr>
          <w:rFonts w:ascii="Times New Roman" w:hAnsi="Times New Roman"/>
          <w:color w:val="000000"/>
          <w:sz w:val="24"/>
        </w:rPr>
        <w:t xml:space="preserve"> známek, __koumat chemické procesy, __pustit vědro do studny, __trávit prázdniny na vsi, __</w:t>
      </w:r>
      <w:proofErr w:type="spellStart"/>
      <w:r>
        <w:rPr>
          <w:rFonts w:ascii="Times New Roman" w:hAnsi="Times New Roman"/>
          <w:color w:val="000000"/>
          <w:sz w:val="24"/>
        </w:rPr>
        <w:t>tracená</w:t>
      </w:r>
      <w:proofErr w:type="spellEnd"/>
      <w:r>
        <w:rPr>
          <w:rFonts w:ascii="Times New Roman" w:hAnsi="Times New Roman"/>
          <w:color w:val="000000"/>
          <w:sz w:val="24"/>
        </w:rPr>
        <w:t xml:space="preserve"> kniha,  __hluk lidí, na pole se __létlo hejno vran, __</w:t>
      </w:r>
      <w:proofErr w:type="spellStart"/>
      <w:r>
        <w:rPr>
          <w:rFonts w:ascii="Times New Roman" w:hAnsi="Times New Roman"/>
          <w:color w:val="000000"/>
          <w:sz w:val="24"/>
        </w:rPr>
        <w:t>hromáždění</w:t>
      </w:r>
      <w:proofErr w:type="spellEnd"/>
      <w:r>
        <w:rPr>
          <w:rFonts w:ascii="Times New Roman" w:hAnsi="Times New Roman"/>
          <w:color w:val="000000"/>
          <w:sz w:val="24"/>
        </w:rPr>
        <w:t xml:space="preserve"> občanů, obilí __</w:t>
      </w:r>
      <w:proofErr w:type="spellStart"/>
      <w:r>
        <w:rPr>
          <w:rFonts w:ascii="Times New Roman" w:hAnsi="Times New Roman"/>
          <w:color w:val="000000"/>
          <w:sz w:val="24"/>
        </w:rPr>
        <w:t>látlo</w:t>
      </w:r>
      <w:proofErr w:type="spellEnd"/>
      <w:r>
        <w:rPr>
          <w:rFonts w:ascii="Times New Roman" w:hAnsi="Times New Roman"/>
          <w:color w:val="000000"/>
          <w:sz w:val="24"/>
        </w:rPr>
        <w:t>, __třást únavu, __tkání po 10 letech, jablko __červivělo, stavba se __řítila, lesní __práva, __</w:t>
      </w:r>
      <w:proofErr w:type="spellStart"/>
      <w:r>
        <w:rPr>
          <w:rFonts w:ascii="Times New Roman" w:hAnsi="Times New Roman"/>
          <w:color w:val="000000"/>
          <w:sz w:val="24"/>
        </w:rPr>
        <w:t>trava</w:t>
      </w:r>
      <w:proofErr w:type="spellEnd"/>
      <w:r>
        <w:rPr>
          <w:rFonts w:ascii="Times New Roman" w:hAnsi="Times New Roman"/>
          <w:color w:val="000000"/>
          <w:sz w:val="24"/>
        </w:rPr>
        <w:t xml:space="preserve"> sportovců, auto se __tlumenými světly, těžká __</w:t>
      </w:r>
      <w:proofErr w:type="spellStart"/>
      <w:r>
        <w:rPr>
          <w:rFonts w:ascii="Times New Roman" w:hAnsi="Times New Roman"/>
          <w:color w:val="000000"/>
          <w:sz w:val="24"/>
        </w:rPr>
        <w:t>kouška</w:t>
      </w:r>
      <w:proofErr w:type="spellEnd"/>
      <w:r>
        <w:rPr>
          <w:rFonts w:ascii="Times New Roman" w:hAnsi="Times New Roman"/>
          <w:color w:val="000000"/>
          <w:sz w:val="24"/>
        </w:rPr>
        <w:t>, vše __končilo, déšť __myl prach, __maž tabuli, celý se __mazal barvami, __tupil nůž, __tížil mu pracovní podmínky,  podal nám __právu, __pravil synovi kolo, __volal poradu, vítr se __tišil, __vrhli vládu, __rostlé kořeny, __hlédli divadelní představení, z  věže __</w:t>
      </w:r>
      <w:proofErr w:type="spellStart"/>
      <w:r>
        <w:rPr>
          <w:rFonts w:ascii="Times New Roman" w:hAnsi="Times New Roman"/>
          <w:color w:val="000000"/>
          <w:sz w:val="24"/>
        </w:rPr>
        <w:t>hlíželi</w:t>
      </w:r>
      <w:proofErr w:type="spellEnd"/>
      <w:r>
        <w:rPr>
          <w:rFonts w:ascii="Times New Roman" w:hAnsi="Times New Roman"/>
          <w:color w:val="000000"/>
          <w:sz w:val="24"/>
        </w:rPr>
        <w:t xml:space="preserve"> do údolí, __přátelili se, vše __hořelo, __foukli svíčku, chleba __plesnivěl, ovoce __hnilo, __</w:t>
      </w:r>
      <w:proofErr w:type="spellStart"/>
      <w:r>
        <w:rPr>
          <w:rFonts w:ascii="Times New Roman" w:hAnsi="Times New Roman"/>
          <w:color w:val="000000"/>
          <w:sz w:val="24"/>
        </w:rPr>
        <w:t>levit</w:t>
      </w:r>
      <w:proofErr w:type="spellEnd"/>
      <w:r>
        <w:rPr>
          <w:rFonts w:ascii="Times New Roman" w:hAnsi="Times New Roman"/>
          <w:color w:val="000000"/>
          <w:sz w:val="24"/>
        </w:rPr>
        <w:t xml:space="preserve"> ze svých požadavků, __levněné zboží </w:t>
      </w:r>
    </w:p>
    <w:p w14:paraId="7AF448C3" w14:textId="77777777" w:rsidR="00885603" w:rsidRDefault="00885603" w:rsidP="00885603">
      <w:pPr>
        <w:pStyle w:val="Zkladntext"/>
        <w:jc w:val="both"/>
      </w:pPr>
      <w:r>
        <w:rPr>
          <w:rFonts w:ascii="Times New Roman" w:hAnsi="Times New Roman"/>
          <w:b/>
          <w:sz w:val="24"/>
        </w:rPr>
        <w:t>b)</w:t>
      </w:r>
      <w:r>
        <w:t xml:space="preserve"> </w:t>
      </w:r>
      <w:r>
        <w:rPr>
          <w:rFonts w:ascii="Times New Roman" w:hAnsi="Times New Roman"/>
          <w:sz w:val="24"/>
        </w:rPr>
        <w:t>Jeho __</w:t>
      </w:r>
      <w:proofErr w:type="spellStart"/>
      <w:r>
        <w:rPr>
          <w:rFonts w:ascii="Times New Roman" w:hAnsi="Times New Roman"/>
          <w:sz w:val="24"/>
        </w:rPr>
        <w:t>tížnost</w:t>
      </w:r>
      <w:proofErr w:type="spellEnd"/>
      <w:r>
        <w:rPr>
          <w:rFonts w:ascii="Times New Roman" w:hAnsi="Times New Roman"/>
          <w:sz w:val="24"/>
        </w:rPr>
        <w:t xml:space="preserve"> byla vyřízena rychle. Vystavili mu průkaz na __levněné jízdné. Platnost __</w:t>
      </w:r>
      <w:proofErr w:type="spellStart"/>
      <w:r>
        <w:rPr>
          <w:rFonts w:ascii="Times New Roman" w:hAnsi="Times New Roman"/>
          <w:sz w:val="24"/>
        </w:rPr>
        <w:t>mlouvy</w:t>
      </w:r>
      <w:proofErr w:type="spellEnd"/>
      <w:r>
        <w:rPr>
          <w:rFonts w:ascii="Times New Roman" w:hAnsi="Times New Roman"/>
          <w:sz w:val="24"/>
        </w:rPr>
        <w:t xml:space="preserve"> byla __tvrzena podpisy předsedů vlád. Na __</w:t>
      </w:r>
      <w:proofErr w:type="spellStart"/>
      <w:r>
        <w:rPr>
          <w:rFonts w:ascii="Times New Roman" w:hAnsi="Times New Roman"/>
          <w:sz w:val="24"/>
        </w:rPr>
        <w:t>temnělé</w:t>
      </w:r>
      <w:proofErr w:type="spellEnd"/>
      <w:r>
        <w:rPr>
          <w:rFonts w:ascii="Times New Roman" w:hAnsi="Times New Roman"/>
          <w:sz w:val="24"/>
        </w:rPr>
        <w:t xml:space="preserve"> obloze se objevila první hvězda. Po __tmění se rozsvěcují pouliční lampy. Včerejší __</w:t>
      </w:r>
      <w:proofErr w:type="spellStart"/>
      <w:r>
        <w:rPr>
          <w:rFonts w:ascii="Times New Roman" w:hAnsi="Times New Roman"/>
          <w:sz w:val="24"/>
        </w:rPr>
        <w:t>tvrdlé</w:t>
      </w:r>
      <w:proofErr w:type="spellEnd"/>
      <w:r>
        <w:rPr>
          <w:rFonts w:ascii="Times New Roman" w:hAnsi="Times New Roman"/>
          <w:sz w:val="24"/>
        </w:rPr>
        <w:t xml:space="preserve"> pečivo se prodává se __levou. Musím do stroje kápnout olej, už zase jde __tuha. Obě __</w:t>
      </w:r>
      <w:proofErr w:type="spellStart"/>
      <w:r>
        <w:rPr>
          <w:rFonts w:ascii="Times New Roman" w:hAnsi="Times New Roman"/>
          <w:sz w:val="24"/>
        </w:rPr>
        <w:t>nepřátelené</w:t>
      </w:r>
      <w:proofErr w:type="spellEnd"/>
      <w:r>
        <w:rPr>
          <w:rFonts w:ascii="Times New Roman" w:hAnsi="Times New Roman"/>
          <w:sz w:val="24"/>
        </w:rPr>
        <w:t xml:space="preserve"> strany respektovaly __jednané příměří. Útočníci měli značné __</w:t>
      </w:r>
      <w:proofErr w:type="spellStart"/>
      <w:r>
        <w:rPr>
          <w:rFonts w:ascii="Times New Roman" w:hAnsi="Times New Roman"/>
          <w:sz w:val="24"/>
        </w:rPr>
        <w:t>tráty</w:t>
      </w:r>
      <w:proofErr w:type="spellEnd"/>
      <w:r>
        <w:rPr>
          <w:rFonts w:ascii="Times New Roman" w:hAnsi="Times New Roman"/>
          <w:sz w:val="24"/>
        </w:rPr>
        <w:t>. V některých zemích je zvykem dávat __</w:t>
      </w:r>
      <w:proofErr w:type="spellStart"/>
      <w:r>
        <w:rPr>
          <w:rFonts w:ascii="Times New Roman" w:hAnsi="Times New Roman"/>
          <w:sz w:val="24"/>
        </w:rPr>
        <w:t>propitné.Dřevěná</w:t>
      </w:r>
      <w:proofErr w:type="spellEnd"/>
      <w:r>
        <w:rPr>
          <w:rFonts w:ascii="Times New Roman" w:hAnsi="Times New Roman"/>
          <w:sz w:val="24"/>
        </w:rPr>
        <w:t xml:space="preserve"> chata __hořela do základů. Když __jistili, jaké nebezpečí je čeká, __politi se strachem. Těžce nabytá __</w:t>
      </w:r>
      <w:proofErr w:type="spellStart"/>
      <w:r>
        <w:rPr>
          <w:rFonts w:ascii="Times New Roman" w:hAnsi="Times New Roman"/>
          <w:sz w:val="24"/>
        </w:rPr>
        <w:t>kušenost</w:t>
      </w:r>
      <w:proofErr w:type="spellEnd"/>
      <w:r>
        <w:rPr>
          <w:rFonts w:ascii="Times New Roman" w:hAnsi="Times New Roman"/>
          <w:sz w:val="24"/>
        </w:rPr>
        <w:t xml:space="preserve"> se vryje do paměti na celý život. </w:t>
      </w:r>
    </w:p>
    <w:p w14:paraId="08986DC9" w14:textId="77777777" w:rsidR="00885603" w:rsidRDefault="00885603" w:rsidP="00885603">
      <w:pPr>
        <w:pStyle w:val="Zkladntext"/>
        <w:jc w:val="both"/>
      </w:pPr>
    </w:p>
    <w:p w14:paraId="5AB85EC2" w14:textId="77777777" w:rsidR="00885603" w:rsidRDefault="00885603" w:rsidP="00885603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Vyber z nabídky vhodné sloveso a doplň: </w:t>
      </w:r>
      <w:r>
        <w:rPr>
          <w:rFonts w:ascii="Times New Roman" w:hAnsi="Times New Roman"/>
          <w:b/>
          <w:i/>
          <w:sz w:val="24"/>
        </w:rPr>
        <w:t>shlédnout, zhlédnout, sužovat, zužovat, sjednat, zjednat, sbít zbít, správa, zpráva, spravovat, zpravovat, stěžovat, ztěžovat, sběh, zběh</w:t>
      </w:r>
    </w:p>
    <w:p w14:paraId="6E180ECB" w14:textId="77777777" w:rsidR="00885603" w:rsidRDefault="00885603" w:rsidP="00885603">
      <w:pPr>
        <w:pStyle w:val="Zkladntext"/>
        <w:jc w:val="both"/>
      </w:pPr>
      <w:r>
        <w:rPr>
          <w:rFonts w:ascii="Times New Roman" w:hAnsi="Times New Roman"/>
          <w:sz w:val="24"/>
        </w:rPr>
        <w:t>Již několik let jej ……………….. tato choroba. Obrovský balvan ………………….. cestu tak, že se těžko dalo projet. Zástupci obou států ……………………… smlouvu o vzájemné spolupráci. Otec brzo …………………. pořádek. Stanuli jsme na věži a …………………. jsme dolů. Při exkurzi jsme ………………… celý podnik. Noviny přinesly ………………... o novém světovém rekordu v hodu diskem. …………………… silnic a dálnic v tomto případě pochybila. Porouchané stroje je nutné co nejdříve ………………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Noviny nás ……………….. o tom, co se děje ve světě. Otec ………………. neposlušného syna. Dobře ta prkýnka …………………, aby vše drželo pohromadě. Na návsi byl ……………… lidí. Kdo dezertuje, je označen jako vojenský ……………….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Pavel si pořád na něco ………………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Jeho vada řeči nám ………………….. porozumění. </w:t>
      </w:r>
    </w:p>
    <w:p w14:paraId="2BFC652D" w14:textId="77777777" w:rsidR="00885603" w:rsidRDefault="00885603" w:rsidP="00885603">
      <w:pPr>
        <w:pStyle w:val="Zkladntext"/>
        <w:jc w:val="both"/>
        <w:rPr>
          <w:rFonts w:ascii="Times New Roman" w:hAnsi="Times New Roman"/>
          <w:b/>
          <w:sz w:val="24"/>
        </w:rPr>
      </w:pPr>
      <w:r>
        <w:t> </w:t>
      </w:r>
    </w:p>
    <w:p w14:paraId="0CC24AB0" w14:textId="0E0BD9D5" w:rsidR="00885603" w:rsidRDefault="00885603" w:rsidP="00885603">
      <w:pPr>
        <w:pStyle w:val="Zklad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Vymysli či vyhledej další podobné dvojice slov a uveď příklady jejich odlišného použití.</w:t>
      </w:r>
    </w:p>
    <w:p w14:paraId="14B80587" w14:textId="77777777" w:rsidR="00885603" w:rsidRDefault="00885603" w:rsidP="00885603">
      <w:pPr>
        <w:pStyle w:val="Zkladntext"/>
        <w:jc w:val="both"/>
      </w:pPr>
      <w:r>
        <w:rPr>
          <w:rFonts w:ascii="Times New Roman" w:hAnsi="Times New Roman"/>
          <w:sz w:val="24"/>
        </w:rPr>
        <w:t>a) …………………………………………………………..</w:t>
      </w:r>
    </w:p>
    <w:p w14:paraId="72B8B95F" w14:textId="77777777" w:rsidR="00885603" w:rsidRDefault="00885603" w:rsidP="00885603">
      <w:pPr>
        <w:pStyle w:val="Zkladntext"/>
        <w:jc w:val="both"/>
        <w:rPr>
          <w:rFonts w:ascii="Times New Roman" w:hAnsi="Times New Roman"/>
          <w:sz w:val="24"/>
        </w:rPr>
      </w:pPr>
      <w:r>
        <w:t>    …………………………………………………………</w:t>
      </w:r>
      <w:r>
        <w:rPr>
          <w:rFonts w:ascii="Times New Roman" w:hAnsi="Times New Roman"/>
          <w:sz w:val="24"/>
        </w:rPr>
        <w:t>..</w:t>
      </w:r>
    </w:p>
    <w:p w14:paraId="33AC6D98" w14:textId="77777777" w:rsidR="00885603" w:rsidRDefault="00885603" w:rsidP="00885603">
      <w:pPr>
        <w:pStyle w:val="Zkladntext"/>
        <w:jc w:val="both"/>
      </w:pPr>
      <w:r>
        <w:rPr>
          <w:rFonts w:ascii="Times New Roman" w:hAnsi="Times New Roman"/>
          <w:sz w:val="24"/>
        </w:rPr>
        <w:t>b) …………………………………………………………..</w:t>
      </w:r>
    </w:p>
    <w:p w14:paraId="78F53243" w14:textId="77777777" w:rsidR="00885603" w:rsidRDefault="00885603" w:rsidP="00885603">
      <w:pPr>
        <w:pStyle w:val="Zkladntext"/>
        <w:jc w:val="both"/>
        <w:rPr>
          <w:rFonts w:ascii="Times New Roman" w:hAnsi="Times New Roman"/>
          <w:sz w:val="24"/>
        </w:rPr>
      </w:pPr>
      <w:r>
        <w:t>    …………………………………………………………</w:t>
      </w:r>
      <w:r>
        <w:rPr>
          <w:rFonts w:ascii="Times New Roman" w:hAnsi="Times New Roman"/>
          <w:sz w:val="24"/>
        </w:rPr>
        <w:t>..</w:t>
      </w:r>
    </w:p>
    <w:p w14:paraId="71963091" w14:textId="77777777" w:rsidR="00885603" w:rsidRDefault="00885603" w:rsidP="00885603">
      <w:pPr>
        <w:pStyle w:val="Zkladntext"/>
        <w:jc w:val="both"/>
      </w:pPr>
      <w:r>
        <w:rPr>
          <w:rFonts w:ascii="Times New Roman" w:hAnsi="Times New Roman"/>
          <w:sz w:val="24"/>
        </w:rPr>
        <w:t>c) …………………………………………………………..</w:t>
      </w:r>
    </w:p>
    <w:p w14:paraId="29D2312C" w14:textId="77777777" w:rsidR="00885603" w:rsidRDefault="00885603" w:rsidP="00885603">
      <w:pPr>
        <w:pStyle w:val="Zkladntext"/>
        <w:jc w:val="both"/>
        <w:rPr>
          <w:rFonts w:ascii="Times New Roman" w:hAnsi="Times New Roman"/>
          <w:sz w:val="24"/>
        </w:rPr>
      </w:pPr>
      <w:r>
        <w:t>    …………………………………………………………</w:t>
      </w:r>
      <w:r>
        <w:rPr>
          <w:rFonts w:ascii="Times New Roman" w:hAnsi="Times New Roman"/>
          <w:sz w:val="24"/>
        </w:rPr>
        <w:t>..</w:t>
      </w:r>
    </w:p>
    <w:p w14:paraId="7FB5409E" w14:textId="77777777" w:rsidR="00885603" w:rsidRDefault="00885603" w:rsidP="00885603">
      <w:pPr>
        <w:pStyle w:val="Zkladntext"/>
        <w:jc w:val="both"/>
      </w:pPr>
      <w:r>
        <w:rPr>
          <w:rFonts w:ascii="Times New Roman" w:hAnsi="Times New Roman"/>
          <w:sz w:val="24"/>
        </w:rPr>
        <w:t>d) ………………………………………………………….</w:t>
      </w:r>
    </w:p>
    <w:p w14:paraId="677CF338" w14:textId="77777777" w:rsidR="00885603" w:rsidRDefault="00885603" w:rsidP="00885603">
      <w:pPr>
        <w:pStyle w:val="Zkladntext"/>
        <w:jc w:val="both"/>
        <w:rPr>
          <w:rFonts w:ascii="Times New Roman" w:hAnsi="Times New Roman"/>
          <w:sz w:val="24"/>
        </w:rPr>
      </w:pPr>
      <w:r>
        <w:t>    …………………………………………………………</w:t>
      </w:r>
      <w:r>
        <w:rPr>
          <w:rFonts w:ascii="Times New Roman" w:hAnsi="Times New Roman"/>
          <w:sz w:val="24"/>
        </w:rPr>
        <w:t>..</w:t>
      </w:r>
    </w:p>
    <w:p w14:paraId="3F8B9511" w14:textId="77777777" w:rsidR="00885603" w:rsidRDefault="00885603" w:rsidP="00885603">
      <w:pPr>
        <w:pStyle w:val="Zkladntext"/>
        <w:jc w:val="both"/>
      </w:pPr>
      <w:r>
        <w:rPr>
          <w:rFonts w:ascii="Times New Roman" w:hAnsi="Times New Roman"/>
          <w:sz w:val="24"/>
        </w:rPr>
        <w:t>e) …………………………………………………………..</w:t>
      </w:r>
    </w:p>
    <w:p w14:paraId="68E29254" w14:textId="77777777" w:rsidR="00885603" w:rsidRDefault="00885603" w:rsidP="00885603">
      <w:pPr>
        <w:pStyle w:val="Zkladntext"/>
        <w:jc w:val="both"/>
      </w:pPr>
      <w:r>
        <w:t>    …………………………………………………………</w:t>
      </w:r>
      <w:r>
        <w:rPr>
          <w:rFonts w:ascii="Times New Roman" w:hAnsi="Times New Roman"/>
          <w:sz w:val="24"/>
        </w:rPr>
        <w:t>...</w:t>
      </w:r>
    </w:p>
    <w:p w14:paraId="0D5DE5C3" w14:textId="77777777" w:rsidR="0026348A" w:rsidRPr="00885603" w:rsidRDefault="0026348A" w:rsidP="00885603"/>
    <w:sectPr w:rsidR="0026348A" w:rsidRPr="0088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0DD"/>
    <w:multiLevelType w:val="multilevel"/>
    <w:tmpl w:val="18A8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825D20"/>
    <w:multiLevelType w:val="multilevel"/>
    <w:tmpl w:val="980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6E"/>
    <w:rsid w:val="0026348A"/>
    <w:rsid w:val="0040366E"/>
    <w:rsid w:val="0043737B"/>
    <w:rsid w:val="00885603"/>
    <w:rsid w:val="00B3574B"/>
    <w:rsid w:val="00D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0516"/>
  <w15:chartTrackingRefBased/>
  <w15:docId w15:val="{84A36154-514F-4C1F-932D-31730277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6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2634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634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6348A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caf">
    <w:name w:val="c_af"/>
    <w:basedOn w:val="Normln"/>
    <w:rsid w:val="002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a">
    <w:name w:val="c_aa"/>
    <w:basedOn w:val="Normln"/>
    <w:rsid w:val="002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6348A"/>
    <w:rPr>
      <w:color w:val="0000FF"/>
      <w:u w:val="single"/>
    </w:rPr>
  </w:style>
  <w:style w:type="paragraph" w:styleId="Zkladntext">
    <w:name w:val="Body Text"/>
    <w:basedOn w:val="Normln"/>
    <w:link w:val="ZkladntextChar"/>
    <w:rsid w:val="00885603"/>
    <w:pPr>
      <w:suppressAutoHyphens/>
      <w:spacing w:after="120" w:line="276" w:lineRule="auto"/>
    </w:pPr>
    <w:rPr>
      <w:rFonts w:ascii="Calibri" w:eastAsia="Lucida Sans Unicode" w:hAnsi="Calibri" w:cs="Calibri"/>
      <w:kern w:val="1"/>
    </w:rPr>
  </w:style>
  <w:style w:type="character" w:customStyle="1" w:styleId="ZkladntextChar">
    <w:name w:val="Základní text Char"/>
    <w:basedOn w:val="Standardnpsmoodstavce"/>
    <w:link w:val="Zkladntext"/>
    <w:rsid w:val="00885603"/>
    <w:rPr>
      <w:rFonts w:ascii="Calibri" w:eastAsia="Lucida Sans Unicode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1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7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3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7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8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1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9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9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3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0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4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6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4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5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6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7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Martin</dc:creator>
  <cp:keywords/>
  <dc:description/>
  <cp:lastModifiedBy>Kozlova Alexandra</cp:lastModifiedBy>
  <cp:revision>2</cp:revision>
  <dcterms:created xsi:type="dcterms:W3CDTF">2023-10-19T09:15:00Z</dcterms:created>
  <dcterms:modified xsi:type="dcterms:W3CDTF">2023-10-19T09:15:00Z</dcterms:modified>
</cp:coreProperties>
</file>