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4F" w:rsidRDefault="00EF4DF5" w:rsidP="00EF4DF5">
      <w:pPr>
        <w:spacing w:after="0"/>
        <w:rPr>
          <w:b/>
          <w:sz w:val="20"/>
          <w:szCs w:val="20"/>
        </w:rPr>
      </w:pPr>
      <w:r w:rsidRPr="00F94C8A">
        <w:rPr>
          <w:b/>
          <w:sz w:val="20"/>
          <w:szCs w:val="20"/>
        </w:rPr>
        <w:t xml:space="preserve">                                                     </w:t>
      </w:r>
      <w:r w:rsidR="00F94C8A" w:rsidRPr="00F94C8A">
        <w:rPr>
          <w:b/>
          <w:sz w:val="20"/>
          <w:szCs w:val="20"/>
        </w:rPr>
        <w:t xml:space="preserve">I) </w:t>
      </w:r>
      <w:r w:rsidRPr="00F94C8A">
        <w:rPr>
          <w:b/>
          <w:sz w:val="20"/>
          <w:szCs w:val="20"/>
        </w:rPr>
        <w:t>ANALÝZA (INTERPRETACE) UMĚLECKÉHO TEXTU</w:t>
      </w:r>
    </w:p>
    <w:p w:rsidR="005A190B" w:rsidRPr="00F94C8A" w:rsidRDefault="005A190B" w:rsidP="00EF4DF5">
      <w:pPr>
        <w:spacing w:after="0"/>
        <w:rPr>
          <w:b/>
          <w:sz w:val="20"/>
          <w:szCs w:val="20"/>
        </w:rPr>
      </w:pPr>
    </w:p>
    <w:p w:rsidR="00EF4DF5" w:rsidRDefault="00EF4DF5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Pr="00EF4DF5">
        <w:rPr>
          <w:b/>
          <w:sz w:val="20"/>
          <w:szCs w:val="20"/>
        </w:rPr>
        <w:t xml:space="preserve">Autor </w:t>
      </w:r>
      <w:r>
        <w:rPr>
          <w:sz w:val="20"/>
          <w:szCs w:val="20"/>
        </w:rPr>
        <w:t>- zařazení do kontextu světové či české literatury (století, směr - stručná charakteristika daného směru)</w:t>
      </w:r>
    </w:p>
    <w:p w:rsidR="00EF4DF5" w:rsidRDefault="00EF4DF5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- zajímavosti z jeho života (pokud nějakým způsobem ovlivnily autorovu tvorbu)</w:t>
      </w:r>
      <w:r w:rsidR="006F2B89">
        <w:rPr>
          <w:sz w:val="20"/>
          <w:szCs w:val="20"/>
        </w:rPr>
        <w:t>, důležitá díla</w:t>
      </w:r>
    </w:p>
    <w:p w:rsidR="00EF4DF5" w:rsidRDefault="00EF4DF5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b/>
          <w:sz w:val="20"/>
          <w:szCs w:val="20"/>
        </w:rPr>
        <w:t>Úryvek</w:t>
      </w:r>
      <w:r>
        <w:rPr>
          <w:sz w:val="20"/>
          <w:szCs w:val="20"/>
        </w:rPr>
        <w:t xml:space="preserve"> </w:t>
      </w:r>
    </w:p>
    <w:p w:rsidR="00EF4DF5" w:rsidRDefault="00EF4DF5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- o jaké dílo se jedná</w:t>
      </w:r>
    </w:p>
    <w:p w:rsidR="008A0F98" w:rsidRPr="008A0F98" w:rsidRDefault="008A0F98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- </w:t>
      </w:r>
      <w:r>
        <w:rPr>
          <w:b/>
          <w:sz w:val="20"/>
          <w:szCs w:val="20"/>
        </w:rPr>
        <w:t>forma</w:t>
      </w:r>
      <w:r>
        <w:rPr>
          <w:sz w:val="20"/>
          <w:szCs w:val="20"/>
        </w:rPr>
        <w:t xml:space="preserve"> - text psaný prózou či veršem</w:t>
      </w:r>
    </w:p>
    <w:p w:rsidR="00EF4DF5" w:rsidRDefault="00EF4DF5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- </w:t>
      </w:r>
      <w:r w:rsidRPr="00EF4DF5">
        <w:rPr>
          <w:b/>
          <w:sz w:val="20"/>
          <w:szCs w:val="20"/>
        </w:rPr>
        <w:t>literární druh</w:t>
      </w:r>
      <w:r>
        <w:rPr>
          <w:sz w:val="20"/>
          <w:szCs w:val="20"/>
        </w:rPr>
        <w:t xml:space="preserve"> - lyrika, epika, drama</w:t>
      </w:r>
    </w:p>
    <w:p w:rsidR="00EF4DF5" w:rsidRPr="00EF4DF5" w:rsidRDefault="00EF4DF5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- </w:t>
      </w:r>
      <w:r w:rsidRPr="00EF4DF5">
        <w:rPr>
          <w:b/>
          <w:sz w:val="20"/>
          <w:szCs w:val="20"/>
        </w:rPr>
        <w:t>žánr</w:t>
      </w:r>
      <w:r>
        <w:rPr>
          <w:sz w:val="20"/>
          <w:szCs w:val="20"/>
        </w:rPr>
        <w:t xml:space="preserve"> (např. milostná lyrika, reflexivní lyrika, poema, psychologický román, </w:t>
      </w:r>
      <w:r w:rsidR="00F94C8A">
        <w:rPr>
          <w:sz w:val="20"/>
          <w:szCs w:val="20"/>
        </w:rPr>
        <w:t xml:space="preserve">novela, povídka, </w:t>
      </w:r>
      <w:r>
        <w:rPr>
          <w:sz w:val="20"/>
          <w:szCs w:val="20"/>
        </w:rPr>
        <w:t>tragédie…..)</w:t>
      </w:r>
    </w:p>
    <w:p w:rsidR="00EF4DF5" w:rsidRDefault="00EF4DF5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- </w:t>
      </w:r>
      <w:r>
        <w:rPr>
          <w:b/>
          <w:sz w:val="20"/>
          <w:szCs w:val="20"/>
        </w:rPr>
        <w:t>časoprostor</w:t>
      </w:r>
      <w:r>
        <w:rPr>
          <w:sz w:val="20"/>
          <w:szCs w:val="20"/>
        </w:rPr>
        <w:t xml:space="preserve"> - kdy a kde se příběh odehrává</w:t>
      </w:r>
    </w:p>
    <w:p w:rsidR="008A0F98" w:rsidRPr="008A0F98" w:rsidRDefault="008A0F98" w:rsidP="00EF4DF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840CB3">
        <w:rPr>
          <w:b/>
          <w:sz w:val="20"/>
          <w:szCs w:val="20"/>
          <w:u w:val="single"/>
        </w:rPr>
        <w:t>tematická složka díla</w:t>
      </w:r>
      <w:r>
        <w:rPr>
          <w:b/>
          <w:sz w:val="20"/>
          <w:szCs w:val="20"/>
        </w:rPr>
        <w:t xml:space="preserve"> (= obsah, postavy…) = o čem </w:t>
      </w:r>
      <w:r w:rsidRPr="008A0F98">
        <w:rPr>
          <w:sz w:val="20"/>
          <w:szCs w:val="20"/>
        </w:rPr>
        <w:t>je úryvek</w:t>
      </w:r>
    </w:p>
    <w:p w:rsidR="00EF4DF5" w:rsidRDefault="00EF4DF5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- </w:t>
      </w:r>
      <w:r>
        <w:rPr>
          <w:b/>
          <w:sz w:val="20"/>
          <w:szCs w:val="20"/>
        </w:rPr>
        <w:t>obsah</w:t>
      </w:r>
      <w:r w:rsidR="00767BF8">
        <w:rPr>
          <w:sz w:val="20"/>
          <w:szCs w:val="20"/>
        </w:rPr>
        <w:t xml:space="preserve"> </w:t>
      </w:r>
      <w:r w:rsidR="00767BF8">
        <w:rPr>
          <w:b/>
          <w:sz w:val="20"/>
          <w:szCs w:val="20"/>
        </w:rPr>
        <w:t xml:space="preserve">díla </w:t>
      </w:r>
      <w:r>
        <w:rPr>
          <w:sz w:val="20"/>
          <w:szCs w:val="20"/>
        </w:rPr>
        <w:t xml:space="preserve">- spíše stručně + </w:t>
      </w:r>
      <w:r>
        <w:rPr>
          <w:b/>
          <w:sz w:val="20"/>
          <w:szCs w:val="20"/>
        </w:rPr>
        <w:t>postavy</w:t>
      </w:r>
      <w:r>
        <w:rPr>
          <w:sz w:val="20"/>
          <w:szCs w:val="20"/>
        </w:rPr>
        <w:t xml:space="preserve"> (jejich charakteristika, vývoj…)</w:t>
      </w:r>
    </w:p>
    <w:p w:rsidR="00EF4DF5" w:rsidRDefault="00EF4DF5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- </w:t>
      </w:r>
      <w:r>
        <w:rPr>
          <w:b/>
          <w:sz w:val="20"/>
          <w:szCs w:val="20"/>
        </w:rPr>
        <w:t xml:space="preserve">zařazení úryvku do kontextu díla </w:t>
      </w:r>
      <w:r>
        <w:rPr>
          <w:sz w:val="20"/>
          <w:szCs w:val="20"/>
        </w:rPr>
        <w:t xml:space="preserve">- </w:t>
      </w:r>
      <w:r w:rsidR="00002E88">
        <w:rPr>
          <w:sz w:val="20"/>
          <w:szCs w:val="20"/>
        </w:rPr>
        <w:t>jaká situace předcházela, případně co následuje</w:t>
      </w:r>
    </w:p>
    <w:p w:rsidR="00002E88" w:rsidRDefault="00002E88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- </w:t>
      </w:r>
      <w:r>
        <w:rPr>
          <w:b/>
          <w:sz w:val="20"/>
          <w:szCs w:val="20"/>
        </w:rPr>
        <w:t xml:space="preserve">obsah úryvku </w:t>
      </w:r>
      <w:r>
        <w:rPr>
          <w:sz w:val="20"/>
          <w:szCs w:val="20"/>
        </w:rPr>
        <w:t xml:space="preserve">- </w:t>
      </w:r>
      <w:r>
        <w:rPr>
          <w:sz w:val="20"/>
          <w:szCs w:val="20"/>
          <w:u w:val="single"/>
        </w:rPr>
        <w:t>o čem</w:t>
      </w:r>
      <w:r>
        <w:rPr>
          <w:sz w:val="20"/>
          <w:szCs w:val="20"/>
        </w:rPr>
        <w:t xml:space="preserve"> úryvek vypráví, co se v něm odehrává, co je popisováno, dialog mezi kým a o čem</w:t>
      </w:r>
    </w:p>
    <w:p w:rsidR="008A0F98" w:rsidRDefault="008A0F98" w:rsidP="00EF4DF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- </w:t>
      </w:r>
      <w:proofErr w:type="gramStart"/>
      <w:r>
        <w:rPr>
          <w:sz w:val="20"/>
          <w:szCs w:val="20"/>
        </w:rPr>
        <w:t>tzn.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jaké slohové postupy autor v úryvku </w:t>
      </w:r>
      <w:proofErr w:type="gramStart"/>
      <w:r>
        <w:rPr>
          <w:b/>
          <w:sz w:val="20"/>
          <w:szCs w:val="20"/>
        </w:rPr>
        <w:t>uplatňuje</w:t>
      </w:r>
      <w:proofErr w:type="gramEnd"/>
      <w:r>
        <w:rPr>
          <w:b/>
          <w:sz w:val="20"/>
          <w:szCs w:val="20"/>
        </w:rPr>
        <w:t>:</w:t>
      </w:r>
    </w:p>
    <w:p w:rsidR="008A0F98" w:rsidRDefault="008A0F98" w:rsidP="00EF4DF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- vyprávěcí postup - </w:t>
      </w:r>
      <w:r>
        <w:rPr>
          <w:sz w:val="20"/>
          <w:szCs w:val="20"/>
        </w:rPr>
        <w:t>autor vypráví děj, příhodu (převažují dějová, dynamická slovesa;</w:t>
      </w:r>
    </w:p>
    <w:p w:rsidR="008A0F98" w:rsidRDefault="008A0F98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používá prostředky oživující vyprávění - přímou řeč, krátké větné úseky - dramatičnost…)</w:t>
      </w:r>
    </w:p>
    <w:p w:rsidR="008A0F98" w:rsidRDefault="008A0F98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- </w:t>
      </w:r>
      <w:r w:rsidR="00A76747">
        <w:rPr>
          <w:b/>
          <w:sz w:val="20"/>
          <w:szCs w:val="20"/>
        </w:rPr>
        <w:t xml:space="preserve">popisný postup </w:t>
      </w:r>
      <w:r w:rsidR="00A76747">
        <w:rPr>
          <w:sz w:val="20"/>
          <w:szCs w:val="20"/>
        </w:rPr>
        <w:t>- autor něco popisuje (prostředí, postavu….), v textu převažují podstatná a</w:t>
      </w:r>
    </w:p>
    <w:p w:rsidR="00A76747" w:rsidRDefault="00A76747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přídavná jména</w:t>
      </w:r>
      <w:r w:rsidR="004F6389">
        <w:rPr>
          <w:sz w:val="20"/>
          <w:szCs w:val="20"/>
        </w:rPr>
        <w:t>, případně se může jednat o dynamický popis - dynamická, dějová slovesa</w:t>
      </w:r>
    </w:p>
    <w:p w:rsidR="004F6389" w:rsidRDefault="004F6389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- </w:t>
      </w:r>
      <w:r>
        <w:rPr>
          <w:b/>
          <w:sz w:val="20"/>
          <w:szCs w:val="20"/>
        </w:rPr>
        <w:t xml:space="preserve">výkladový  postup - </w:t>
      </w:r>
      <w:r>
        <w:rPr>
          <w:sz w:val="20"/>
          <w:szCs w:val="20"/>
        </w:rPr>
        <w:t xml:space="preserve">autor nás o něčem informuje a uvádí jevy do souvislostí (méně častý </w:t>
      </w:r>
    </w:p>
    <w:p w:rsidR="004F6389" w:rsidRDefault="004F6389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postup v umělecké literatuře)</w:t>
      </w:r>
    </w:p>
    <w:p w:rsidR="004F6389" w:rsidRDefault="004F6389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- </w:t>
      </w:r>
      <w:r>
        <w:rPr>
          <w:b/>
          <w:sz w:val="20"/>
          <w:szCs w:val="20"/>
        </w:rPr>
        <w:t>úvahový postup</w:t>
      </w:r>
      <w:r>
        <w:rPr>
          <w:sz w:val="20"/>
          <w:szCs w:val="20"/>
        </w:rPr>
        <w:t xml:space="preserve"> - autor se nad něčím zamýšlí (slovesa vyjadřující proces uvažování, </w:t>
      </w:r>
    </w:p>
    <w:p w:rsidR="004F6389" w:rsidRPr="004F6389" w:rsidRDefault="004F6389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řečnické otázky, delší souvětí…)</w:t>
      </w:r>
    </w:p>
    <w:p w:rsidR="00002E88" w:rsidRDefault="00002E88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- doložit na příkladech z textu - </w:t>
      </w:r>
      <w:r>
        <w:rPr>
          <w:sz w:val="20"/>
          <w:szCs w:val="20"/>
          <w:u w:val="single"/>
        </w:rPr>
        <w:t>podle čeho</w:t>
      </w:r>
      <w:r>
        <w:rPr>
          <w:sz w:val="20"/>
          <w:szCs w:val="20"/>
        </w:rPr>
        <w:t xml:space="preserve"> můžeme dané téma v textu rozpoznat - hledáme </w:t>
      </w:r>
    </w:p>
    <w:p w:rsidR="00002E88" w:rsidRDefault="00002E88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  <w:u w:val="single"/>
        </w:rPr>
        <w:t>nejdůležitější</w:t>
      </w:r>
      <w:r w:rsidRPr="00002E88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motivy = klíčová slova</w:t>
      </w:r>
      <w:r>
        <w:rPr>
          <w:sz w:val="20"/>
          <w:szCs w:val="20"/>
        </w:rPr>
        <w:t xml:space="preserve"> (= slova, která se v textu nejčastěji opakují + jejich </w:t>
      </w:r>
    </w:p>
    <w:p w:rsidR="005B48FD" w:rsidRDefault="00002E88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synonyma = sémantické pole = téma, = o čem se v textu vypráví)</w:t>
      </w:r>
      <w:r w:rsidR="005B48FD">
        <w:rPr>
          <w:sz w:val="20"/>
          <w:szCs w:val="20"/>
        </w:rPr>
        <w:t xml:space="preserve">; </w:t>
      </w:r>
      <w:r w:rsidR="005B48FD" w:rsidRPr="00E246E9">
        <w:rPr>
          <w:sz w:val="20"/>
          <w:szCs w:val="20"/>
          <w:u w:val="single"/>
        </w:rPr>
        <w:t>leitmotiv</w:t>
      </w:r>
      <w:r w:rsidR="005B48FD">
        <w:rPr>
          <w:sz w:val="20"/>
          <w:szCs w:val="20"/>
        </w:rPr>
        <w:t xml:space="preserve"> - prolíná celým textem</w:t>
      </w:r>
    </w:p>
    <w:p w:rsidR="004F6389" w:rsidRDefault="004F6389" w:rsidP="00EF4DF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- </w:t>
      </w:r>
      <w:r>
        <w:rPr>
          <w:b/>
          <w:sz w:val="20"/>
          <w:szCs w:val="20"/>
        </w:rPr>
        <w:t>kdo je vypravěčem:</w:t>
      </w:r>
    </w:p>
    <w:p w:rsidR="004F6389" w:rsidRDefault="004F6389" w:rsidP="00EF4DF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- </w:t>
      </w:r>
      <w:proofErr w:type="spellStart"/>
      <w:r>
        <w:rPr>
          <w:b/>
          <w:sz w:val="20"/>
          <w:szCs w:val="20"/>
        </w:rPr>
        <w:t>er</w:t>
      </w:r>
      <w:proofErr w:type="spellEnd"/>
      <w:r>
        <w:rPr>
          <w:b/>
          <w:sz w:val="20"/>
          <w:szCs w:val="20"/>
        </w:rPr>
        <w:t>-forma</w:t>
      </w:r>
      <w:r>
        <w:rPr>
          <w:sz w:val="20"/>
          <w:szCs w:val="20"/>
        </w:rPr>
        <w:t xml:space="preserve"> - příběh vypráví autor (stojí nad příběhem a do vyprávění nezasahuje, nebo své</w:t>
      </w:r>
    </w:p>
    <w:p w:rsidR="004F6389" w:rsidRDefault="004F6389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vyprávění komentuje, vstupuje do příběhu….)</w:t>
      </w:r>
    </w:p>
    <w:p w:rsidR="004F6389" w:rsidRDefault="004F6389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- je odděleno </w:t>
      </w:r>
      <w:r>
        <w:rPr>
          <w:b/>
          <w:sz w:val="20"/>
          <w:szCs w:val="20"/>
        </w:rPr>
        <w:t xml:space="preserve">pásmo vypravěče a pásmo postav? </w:t>
      </w:r>
      <w:r>
        <w:rPr>
          <w:sz w:val="20"/>
          <w:szCs w:val="20"/>
        </w:rPr>
        <w:t xml:space="preserve">(= </w:t>
      </w:r>
      <w:proofErr w:type="gramStart"/>
      <w:r>
        <w:rPr>
          <w:sz w:val="20"/>
          <w:szCs w:val="20"/>
        </w:rPr>
        <w:t>tzn.</w:t>
      </w:r>
      <w:proofErr w:type="gramEnd"/>
      <w:r>
        <w:rPr>
          <w:sz w:val="20"/>
          <w:szCs w:val="20"/>
        </w:rPr>
        <w:t xml:space="preserve"> autor </w:t>
      </w:r>
      <w:proofErr w:type="gramStart"/>
      <w:r>
        <w:rPr>
          <w:sz w:val="20"/>
          <w:szCs w:val="20"/>
        </w:rPr>
        <w:t>vypráví</w:t>
      </w:r>
      <w:proofErr w:type="gramEnd"/>
      <w:r>
        <w:rPr>
          <w:sz w:val="20"/>
          <w:szCs w:val="20"/>
        </w:rPr>
        <w:t xml:space="preserve"> v </w:t>
      </w:r>
      <w:proofErr w:type="spellStart"/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>-formě</w:t>
      </w:r>
    </w:p>
    <w:p w:rsidR="004F6389" w:rsidRDefault="004F6389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postavy promlouvají přímou řečí</w:t>
      </w:r>
      <w:r w:rsidR="0027606A">
        <w:rPr>
          <w:sz w:val="20"/>
          <w:szCs w:val="20"/>
        </w:rPr>
        <w:t>)</w:t>
      </w:r>
    </w:p>
    <w:p w:rsidR="004F6389" w:rsidRDefault="004F6389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- </w:t>
      </w:r>
      <w:r>
        <w:rPr>
          <w:b/>
          <w:sz w:val="20"/>
          <w:szCs w:val="20"/>
        </w:rPr>
        <w:t xml:space="preserve">pásmo vypravěče a pásmo postav není odděleno </w:t>
      </w:r>
      <w:r>
        <w:rPr>
          <w:sz w:val="20"/>
          <w:szCs w:val="20"/>
        </w:rPr>
        <w:t xml:space="preserve">= autor může střídat </w:t>
      </w:r>
      <w:proofErr w:type="spellStart"/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>-formu</w:t>
      </w:r>
    </w:p>
    <w:p w:rsidR="004F6389" w:rsidRDefault="004F6389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a </w:t>
      </w:r>
      <w:proofErr w:type="spellStart"/>
      <w:r>
        <w:rPr>
          <w:sz w:val="20"/>
          <w:szCs w:val="20"/>
        </w:rPr>
        <w:t>ich</w:t>
      </w:r>
      <w:proofErr w:type="spellEnd"/>
      <w:r>
        <w:rPr>
          <w:sz w:val="20"/>
          <w:szCs w:val="20"/>
        </w:rPr>
        <w:t>-formu (komentuje příběh a chování postav), postavy promlouvají nevlastní</w:t>
      </w:r>
    </w:p>
    <w:p w:rsidR="004F6389" w:rsidRDefault="004F6389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přímou řečí nebo polopřímou řečí</w:t>
      </w:r>
      <w:r w:rsidR="00E246E9">
        <w:rPr>
          <w:sz w:val="20"/>
          <w:szCs w:val="20"/>
        </w:rPr>
        <w:t xml:space="preserve"> (jako by promlouvala postava, ale ve 3. osobě)</w:t>
      </w:r>
    </w:p>
    <w:p w:rsidR="004F6389" w:rsidRDefault="004F6389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- </w:t>
      </w:r>
      <w:proofErr w:type="spellStart"/>
      <w:r>
        <w:rPr>
          <w:b/>
          <w:sz w:val="20"/>
          <w:szCs w:val="20"/>
        </w:rPr>
        <w:t>ich</w:t>
      </w:r>
      <w:proofErr w:type="spellEnd"/>
      <w:r>
        <w:rPr>
          <w:b/>
          <w:sz w:val="20"/>
          <w:szCs w:val="20"/>
        </w:rPr>
        <w:t>-forma</w:t>
      </w:r>
      <w:r>
        <w:rPr>
          <w:sz w:val="20"/>
          <w:szCs w:val="20"/>
        </w:rPr>
        <w:t xml:space="preserve"> - vypravěč</w:t>
      </w:r>
      <w:r w:rsidR="00062A61">
        <w:rPr>
          <w:sz w:val="20"/>
          <w:szCs w:val="20"/>
        </w:rPr>
        <w:t xml:space="preserve"> (jedna z postav příběhu)</w:t>
      </w:r>
      <w:r>
        <w:rPr>
          <w:sz w:val="20"/>
          <w:szCs w:val="20"/>
        </w:rPr>
        <w:t xml:space="preserve"> splývá s</w:t>
      </w:r>
      <w:r w:rsidR="00062A61">
        <w:rPr>
          <w:sz w:val="20"/>
          <w:szCs w:val="20"/>
        </w:rPr>
        <w:t> </w:t>
      </w:r>
      <w:r>
        <w:rPr>
          <w:sz w:val="20"/>
          <w:szCs w:val="20"/>
        </w:rPr>
        <w:t>autorem</w:t>
      </w:r>
      <w:r w:rsidR="00062A61">
        <w:rPr>
          <w:sz w:val="20"/>
          <w:szCs w:val="20"/>
        </w:rPr>
        <w:t xml:space="preserve"> = autobiografické vyprávění</w:t>
      </w:r>
    </w:p>
    <w:p w:rsidR="00062A61" w:rsidRPr="004F6389" w:rsidRDefault="00062A61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- vypravěčem je jedna postava příběhu, která není totožná s autorem</w:t>
      </w:r>
    </w:p>
    <w:p w:rsidR="004F6389" w:rsidRDefault="00002E88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- v případě </w:t>
      </w:r>
      <w:r w:rsidRPr="004F6389">
        <w:rPr>
          <w:b/>
          <w:sz w:val="20"/>
          <w:szCs w:val="20"/>
        </w:rPr>
        <w:t>dialogu</w:t>
      </w:r>
      <w:r>
        <w:rPr>
          <w:sz w:val="20"/>
          <w:szCs w:val="20"/>
        </w:rPr>
        <w:t xml:space="preserve"> </w:t>
      </w:r>
      <w:r w:rsidR="004F6389">
        <w:rPr>
          <w:sz w:val="20"/>
          <w:szCs w:val="20"/>
        </w:rPr>
        <w:t xml:space="preserve">- střídají se přímé řeči několika postav </w:t>
      </w:r>
      <w:r>
        <w:rPr>
          <w:sz w:val="20"/>
          <w:szCs w:val="20"/>
        </w:rPr>
        <w:t xml:space="preserve">- kdo mluví; o čem; co promluvy o </w:t>
      </w:r>
    </w:p>
    <w:p w:rsidR="00002E88" w:rsidRDefault="004F6389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proofErr w:type="gramStart"/>
      <w:r w:rsidR="00002E88">
        <w:rPr>
          <w:sz w:val="20"/>
          <w:szCs w:val="20"/>
        </w:rPr>
        <w:t>postavách</w:t>
      </w:r>
      <w:proofErr w:type="gramEnd"/>
      <w:r w:rsidR="00002E88">
        <w:rPr>
          <w:sz w:val="20"/>
          <w:szCs w:val="20"/>
        </w:rPr>
        <w:t xml:space="preserve"> prozrazují; jaký je mezi nim</w:t>
      </w:r>
      <w:r>
        <w:rPr>
          <w:sz w:val="20"/>
          <w:szCs w:val="20"/>
        </w:rPr>
        <w:t xml:space="preserve">i </w:t>
      </w:r>
      <w:r w:rsidR="00002E88">
        <w:rPr>
          <w:sz w:val="20"/>
          <w:szCs w:val="20"/>
        </w:rPr>
        <w:t>vztah….</w:t>
      </w:r>
    </w:p>
    <w:p w:rsidR="004F6389" w:rsidRDefault="004F6389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- </w:t>
      </w:r>
      <w:r w:rsidRPr="004F6389">
        <w:rPr>
          <w:b/>
          <w:sz w:val="20"/>
          <w:szCs w:val="20"/>
        </w:rPr>
        <w:t>monolog</w:t>
      </w:r>
      <w:r>
        <w:rPr>
          <w:sz w:val="20"/>
          <w:szCs w:val="20"/>
        </w:rPr>
        <w:t xml:space="preserve"> jedné postavy - o čem postava uvažuje</w:t>
      </w:r>
    </w:p>
    <w:p w:rsidR="00412B79" w:rsidRPr="00412B79" w:rsidRDefault="00B46774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- </w:t>
      </w:r>
      <w:r w:rsidR="00E80BA8">
        <w:rPr>
          <w:b/>
          <w:sz w:val="20"/>
          <w:szCs w:val="20"/>
        </w:rPr>
        <w:t>charakteristika postav</w:t>
      </w:r>
      <w:r w:rsidR="00412B79">
        <w:rPr>
          <w:sz w:val="20"/>
          <w:szCs w:val="20"/>
        </w:rPr>
        <w:t xml:space="preserve"> -co se dovídáme o postavách na základě úryvku, z dialogu postav…..</w:t>
      </w:r>
    </w:p>
    <w:p w:rsidR="004F6389" w:rsidRDefault="004F6389" w:rsidP="00EF4DF5">
      <w:pPr>
        <w:spacing w:after="0"/>
        <w:rPr>
          <w:sz w:val="20"/>
          <w:szCs w:val="20"/>
        </w:rPr>
      </w:pPr>
    </w:p>
    <w:p w:rsidR="00EF4DF5" w:rsidRPr="008A0F98" w:rsidRDefault="008A0F98" w:rsidP="00EF4DF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40CB3">
        <w:rPr>
          <w:b/>
          <w:sz w:val="20"/>
          <w:szCs w:val="20"/>
          <w:u w:val="single"/>
        </w:rPr>
        <w:t>jazyková složka díla</w:t>
      </w:r>
      <w:r>
        <w:rPr>
          <w:b/>
          <w:sz w:val="20"/>
          <w:szCs w:val="20"/>
        </w:rPr>
        <w:t xml:space="preserve"> (forma, styl) </w:t>
      </w:r>
      <w:r>
        <w:rPr>
          <w:sz w:val="20"/>
          <w:szCs w:val="20"/>
        </w:rPr>
        <w:t xml:space="preserve">= </w:t>
      </w:r>
      <w:r>
        <w:rPr>
          <w:b/>
          <w:sz w:val="20"/>
          <w:szCs w:val="20"/>
        </w:rPr>
        <w:t>jakým způsobem autor vypráví, popisuje….</w:t>
      </w:r>
      <w:r w:rsidR="00485975">
        <w:rPr>
          <w:b/>
          <w:sz w:val="20"/>
          <w:szCs w:val="20"/>
        </w:rPr>
        <w:t>; jakým stylem píše</w:t>
      </w:r>
    </w:p>
    <w:p w:rsidR="00485975" w:rsidRDefault="008A0F98" w:rsidP="00EF4DF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- </w:t>
      </w:r>
      <w:r w:rsidR="00485975" w:rsidRPr="00485975">
        <w:rPr>
          <w:sz w:val="20"/>
          <w:szCs w:val="20"/>
        </w:rPr>
        <w:t>jaký</w:t>
      </w:r>
      <w:r w:rsidR="00485975">
        <w:rPr>
          <w:b/>
          <w:sz w:val="20"/>
          <w:szCs w:val="20"/>
        </w:rPr>
        <w:t xml:space="preserve"> jazyk </w:t>
      </w:r>
      <w:r w:rsidR="00485975">
        <w:rPr>
          <w:sz w:val="20"/>
          <w:szCs w:val="20"/>
        </w:rPr>
        <w:t xml:space="preserve">autor používá: </w:t>
      </w:r>
    </w:p>
    <w:p w:rsidR="00485975" w:rsidRDefault="00485975" w:rsidP="00EF4DF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- </w:t>
      </w:r>
      <w:r>
        <w:rPr>
          <w:b/>
          <w:sz w:val="20"/>
          <w:szCs w:val="20"/>
        </w:rPr>
        <w:t>z hlediska autorova vztahu k</w:t>
      </w:r>
      <w:r w:rsidR="00840CB3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realitě</w:t>
      </w:r>
      <w:r w:rsidR="00840CB3">
        <w:rPr>
          <w:b/>
          <w:sz w:val="20"/>
          <w:szCs w:val="20"/>
        </w:rPr>
        <w:t>, citového zabarvení (expresivity)</w:t>
      </w:r>
      <w:r>
        <w:rPr>
          <w:b/>
          <w:sz w:val="20"/>
          <w:szCs w:val="20"/>
        </w:rPr>
        <w:t>:</w:t>
      </w:r>
    </w:p>
    <w:p w:rsidR="00485975" w:rsidRDefault="00485975" w:rsidP="0048597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- meliorativní výrazy </w:t>
      </w:r>
      <w:r>
        <w:rPr>
          <w:sz w:val="20"/>
          <w:szCs w:val="20"/>
        </w:rPr>
        <w:t xml:space="preserve">(slova pozitivně zabarvená) - slova vyjadřující pozitivní </w:t>
      </w:r>
      <w:r w:rsidR="005C5D30">
        <w:rPr>
          <w:sz w:val="20"/>
          <w:szCs w:val="20"/>
        </w:rPr>
        <w:t xml:space="preserve">pocity a </w:t>
      </w:r>
      <w:r>
        <w:rPr>
          <w:sz w:val="20"/>
          <w:szCs w:val="20"/>
        </w:rPr>
        <w:t xml:space="preserve">představy </w:t>
      </w:r>
    </w:p>
    <w:p w:rsidR="005C5D30" w:rsidRDefault="005C5D30" w:rsidP="0048597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(přátelství, láska, spokojenost, radost, štěstí….)</w:t>
      </w:r>
    </w:p>
    <w:p w:rsidR="00840CB3" w:rsidRDefault="00840CB3" w:rsidP="00840CB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>
        <w:rPr>
          <w:b/>
          <w:sz w:val="20"/>
          <w:szCs w:val="20"/>
        </w:rPr>
        <w:t xml:space="preserve">- slova lichotná </w:t>
      </w:r>
      <w:r>
        <w:rPr>
          <w:sz w:val="20"/>
          <w:szCs w:val="20"/>
        </w:rPr>
        <w:t xml:space="preserve">- mazlivá, dětská, zjemnělá, zdrobněliny…… (červeňoučký, papat, Janička, </w:t>
      </w:r>
    </w:p>
    <w:p w:rsidR="00840CB3" w:rsidRDefault="00840CB3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zesnul…)</w:t>
      </w:r>
    </w:p>
    <w:p w:rsidR="005C5D30" w:rsidRDefault="00840CB3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485975">
        <w:rPr>
          <w:b/>
          <w:sz w:val="20"/>
          <w:szCs w:val="20"/>
        </w:rPr>
        <w:t xml:space="preserve">   - pejorativní výrazy</w:t>
      </w:r>
      <w:r w:rsidR="00485975">
        <w:rPr>
          <w:sz w:val="20"/>
          <w:szCs w:val="20"/>
        </w:rPr>
        <w:t xml:space="preserve"> (slova zabarvená negativně) - slova vyjadřující negativní, nepříjemné </w:t>
      </w:r>
      <w:r w:rsidR="005C5D30">
        <w:rPr>
          <w:sz w:val="20"/>
          <w:szCs w:val="20"/>
        </w:rPr>
        <w:t xml:space="preserve">pocity a </w:t>
      </w:r>
    </w:p>
    <w:p w:rsidR="00485975" w:rsidRDefault="005C5D30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485975">
        <w:rPr>
          <w:sz w:val="20"/>
          <w:szCs w:val="20"/>
        </w:rPr>
        <w:t>představy</w:t>
      </w:r>
      <w:r>
        <w:rPr>
          <w:sz w:val="20"/>
          <w:szCs w:val="20"/>
        </w:rPr>
        <w:t xml:space="preserve"> </w:t>
      </w:r>
      <w:r w:rsidR="00485975">
        <w:rPr>
          <w:sz w:val="20"/>
          <w:szCs w:val="20"/>
        </w:rPr>
        <w:t xml:space="preserve">(smutek, strach, zlost, </w:t>
      </w:r>
      <w:r>
        <w:rPr>
          <w:sz w:val="20"/>
          <w:szCs w:val="20"/>
        </w:rPr>
        <w:t>nenávist, závist, žárlivost, smrt….)</w:t>
      </w:r>
    </w:p>
    <w:p w:rsidR="00840CB3" w:rsidRDefault="00840CB3" w:rsidP="00840CB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- </w:t>
      </w:r>
      <w:r>
        <w:rPr>
          <w:b/>
          <w:sz w:val="20"/>
          <w:szCs w:val="20"/>
        </w:rPr>
        <w:t xml:space="preserve">slova hanlivá - </w:t>
      </w:r>
      <w:r>
        <w:rPr>
          <w:sz w:val="20"/>
          <w:szCs w:val="20"/>
        </w:rPr>
        <w:t>zhrubělá (dysfemismy), zveličelá (augmentativa), vulgární …. (chcípnout, žrát,</w:t>
      </w:r>
    </w:p>
    <w:p w:rsidR="00840CB3" w:rsidRDefault="00840CB3" w:rsidP="00840CB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psisko, barabizna, hajzl…)</w:t>
      </w:r>
    </w:p>
    <w:p w:rsidR="00485975" w:rsidRDefault="00840CB3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85975">
        <w:rPr>
          <w:sz w:val="20"/>
          <w:szCs w:val="20"/>
        </w:rPr>
        <w:t xml:space="preserve">     - </w:t>
      </w:r>
      <w:r w:rsidR="00485975" w:rsidRPr="00485975">
        <w:rPr>
          <w:b/>
          <w:sz w:val="20"/>
          <w:szCs w:val="20"/>
        </w:rPr>
        <w:t>z hlediska spisovnosti</w:t>
      </w:r>
      <w:r w:rsidR="00485975">
        <w:rPr>
          <w:b/>
          <w:sz w:val="20"/>
          <w:szCs w:val="20"/>
        </w:rPr>
        <w:t xml:space="preserve"> </w:t>
      </w:r>
      <w:r w:rsidR="00485975">
        <w:rPr>
          <w:sz w:val="20"/>
          <w:szCs w:val="20"/>
        </w:rPr>
        <w:t xml:space="preserve">- </w:t>
      </w:r>
      <w:r w:rsidR="005C5D30">
        <w:rPr>
          <w:sz w:val="20"/>
          <w:szCs w:val="20"/>
        </w:rPr>
        <w:t>slova spisovná</w:t>
      </w:r>
      <w:r w:rsidR="00485975">
        <w:rPr>
          <w:sz w:val="20"/>
          <w:szCs w:val="20"/>
        </w:rPr>
        <w:t>, knižní, odborné výrazy, poetismy, hovo</w:t>
      </w:r>
      <w:r w:rsidR="005C5D30">
        <w:rPr>
          <w:sz w:val="20"/>
          <w:szCs w:val="20"/>
        </w:rPr>
        <w:t>rová slova</w:t>
      </w:r>
      <w:r w:rsidR="00485975">
        <w:rPr>
          <w:sz w:val="20"/>
          <w:szCs w:val="20"/>
        </w:rPr>
        <w:t xml:space="preserve"> (patří </w:t>
      </w:r>
    </w:p>
    <w:p w:rsidR="00485975" w:rsidRDefault="00485975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5C5D30">
        <w:rPr>
          <w:sz w:val="20"/>
          <w:szCs w:val="20"/>
        </w:rPr>
        <w:t xml:space="preserve">do </w:t>
      </w:r>
      <w:proofErr w:type="spellStart"/>
      <w:r w:rsidR="005C5D30">
        <w:rPr>
          <w:sz w:val="20"/>
          <w:szCs w:val="20"/>
        </w:rPr>
        <w:t>spisov</w:t>
      </w:r>
      <w:proofErr w:type="spellEnd"/>
      <w:r w:rsidR="005C5D30">
        <w:rPr>
          <w:sz w:val="20"/>
          <w:szCs w:val="20"/>
        </w:rPr>
        <w:t>. jazyka), nespisovná sl.</w:t>
      </w:r>
      <w:r>
        <w:rPr>
          <w:sz w:val="20"/>
          <w:szCs w:val="20"/>
        </w:rPr>
        <w:t xml:space="preserve">, </w:t>
      </w:r>
      <w:r w:rsidR="0027606A">
        <w:rPr>
          <w:sz w:val="20"/>
          <w:szCs w:val="20"/>
        </w:rPr>
        <w:t xml:space="preserve">obecná čeština, </w:t>
      </w:r>
      <w:r>
        <w:rPr>
          <w:sz w:val="20"/>
          <w:szCs w:val="20"/>
        </w:rPr>
        <w:t>slang, argot, dialekt….</w:t>
      </w:r>
    </w:p>
    <w:p w:rsidR="00485975" w:rsidRDefault="00485975" w:rsidP="00EF4DF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5C5D30" w:rsidRDefault="005C5D30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- </w:t>
      </w:r>
      <w:r>
        <w:rPr>
          <w:b/>
          <w:sz w:val="20"/>
          <w:szCs w:val="20"/>
        </w:rPr>
        <w:t xml:space="preserve">z dobového hlediska - </w:t>
      </w:r>
      <w:r>
        <w:rPr>
          <w:sz w:val="20"/>
          <w:szCs w:val="20"/>
        </w:rPr>
        <w:t xml:space="preserve">historismy (palcát), archaismy (anžto, dělati), neologismy (kliknout, </w:t>
      </w:r>
      <w:proofErr w:type="spellStart"/>
      <w:r>
        <w:rPr>
          <w:sz w:val="20"/>
          <w:szCs w:val="20"/>
        </w:rPr>
        <w:t>odentrovat</w:t>
      </w:r>
      <w:proofErr w:type="spellEnd"/>
      <w:r>
        <w:rPr>
          <w:sz w:val="20"/>
          <w:szCs w:val="20"/>
        </w:rPr>
        <w:t>)</w:t>
      </w:r>
    </w:p>
    <w:p w:rsidR="005C5D30" w:rsidRDefault="005C5D30" w:rsidP="00EF4DF5">
      <w:pPr>
        <w:spacing w:after="0"/>
        <w:rPr>
          <w:sz w:val="20"/>
          <w:szCs w:val="20"/>
        </w:rPr>
      </w:pPr>
    </w:p>
    <w:p w:rsidR="005C5D30" w:rsidRDefault="005C5D30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- jaké </w:t>
      </w:r>
      <w:r>
        <w:rPr>
          <w:b/>
          <w:sz w:val="20"/>
          <w:szCs w:val="20"/>
        </w:rPr>
        <w:t xml:space="preserve">umělecké prostředky </w:t>
      </w:r>
      <w:r>
        <w:rPr>
          <w:sz w:val="20"/>
          <w:szCs w:val="20"/>
        </w:rPr>
        <w:t>autor používá (jakými uměleckými prostředky zdůrazňuje určité motivy, představy):</w:t>
      </w:r>
    </w:p>
    <w:p w:rsidR="00874F08" w:rsidRDefault="005C5D30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- </w:t>
      </w:r>
      <w:r w:rsidR="00874F08">
        <w:rPr>
          <w:b/>
          <w:sz w:val="20"/>
          <w:szCs w:val="20"/>
        </w:rPr>
        <w:t>tropy =</w:t>
      </w:r>
      <w:r>
        <w:rPr>
          <w:b/>
          <w:sz w:val="20"/>
          <w:szCs w:val="20"/>
        </w:rPr>
        <w:t xml:space="preserve">obrazná pojmenování - </w:t>
      </w:r>
      <w:r>
        <w:rPr>
          <w:sz w:val="20"/>
          <w:szCs w:val="20"/>
        </w:rPr>
        <w:t xml:space="preserve">epiteton, přirovnání, metaforické přirovnání, metafora, metonymie, </w:t>
      </w:r>
    </w:p>
    <w:p w:rsidR="005C5D30" w:rsidRDefault="00874F08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5C5D30">
        <w:rPr>
          <w:sz w:val="20"/>
          <w:szCs w:val="20"/>
        </w:rPr>
        <w:t>oxymóron,</w:t>
      </w:r>
      <w:r>
        <w:rPr>
          <w:sz w:val="20"/>
          <w:szCs w:val="20"/>
        </w:rPr>
        <w:t xml:space="preserve"> </w:t>
      </w:r>
      <w:r w:rsidR="005C5D30">
        <w:rPr>
          <w:sz w:val="20"/>
          <w:szCs w:val="20"/>
        </w:rPr>
        <w:t>antiteze</w:t>
      </w:r>
      <w:r>
        <w:rPr>
          <w:sz w:val="20"/>
          <w:szCs w:val="20"/>
        </w:rPr>
        <w:t>, hyperbola, personifikace. synestézie…</w:t>
      </w:r>
    </w:p>
    <w:p w:rsidR="00874F08" w:rsidRDefault="00874F08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- </w:t>
      </w:r>
      <w:r>
        <w:rPr>
          <w:b/>
          <w:sz w:val="20"/>
          <w:szCs w:val="20"/>
        </w:rPr>
        <w:t xml:space="preserve">figury </w:t>
      </w:r>
      <w:r>
        <w:rPr>
          <w:sz w:val="20"/>
          <w:szCs w:val="20"/>
        </w:rPr>
        <w:t>- opakování slov či větších celků….</w:t>
      </w:r>
    </w:p>
    <w:p w:rsidR="005A190B" w:rsidRDefault="005A190B" w:rsidP="00EF4DF5">
      <w:pPr>
        <w:spacing w:after="0"/>
        <w:rPr>
          <w:sz w:val="20"/>
          <w:szCs w:val="20"/>
        </w:rPr>
      </w:pPr>
    </w:p>
    <w:p w:rsidR="00130FD2" w:rsidRDefault="00130FD2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- jakou </w:t>
      </w:r>
      <w:r>
        <w:rPr>
          <w:b/>
          <w:sz w:val="20"/>
          <w:szCs w:val="20"/>
        </w:rPr>
        <w:t>syntax</w:t>
      </w:r>
      <w:r>
        <w:rPr>
          <w:sz w:val="20"/>
          <w:szCs w:val="20"/>
        </w:rPr>
        <w:t xml:space="preserve"> autor používá:</w:t>
      </w:r>
    </w:p>
    <w:p w:rsidR="00130FD2" w:rsidRDefault="00130FD2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- krátké jednoduché věty či akumulace krátkých větných, souřadně spojených úseků v rámci souvětí, eliptické     </w:t>
      </w:r>
    </w:p>
    <w:p w:rsidR="00130FD2" w:rsidRDefault="00130FD2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(</w:t>
      </w:r>
      <w:r w:rsidR="005C33A7">
        <w:rPr>
          <w:sz w:val="20"/>
          <w:szCs w:val="20"/>
        </w:rPr>
        <w:t>neúplné</w:t>
      </w:r>
      <w:r>
        <w:rPr>
          <w:sz w:val="20"/>
          <w:szCs w:val="20"/>
        </w:rPr>
        <w:t xml:space="preserve">) věty či apoziopeze (přerušené výpovědi) </w:t>
      </w:r>
      <w:r w:rsidR="00A556C1"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 dramatičnost, spádnost vyprávění, citové pohnutí…</w:t>
      </w:r>
    </w:p>
    <w:p w:rsidR="00130FD2" w:rsidRPr="00130FD2" w:rsidRDefault="00130FD2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- delší souvětí </w:t>
      </w:r>
      <w:r w:rsidR="00A556C1">
        <w:rPr>
          <w:sz w:val="20"/>
          <w:szCs w:val="20"/>
        </w:rPr>
        <w:sym w:font="Symbol" w:char="F0AE"/>
      </w:r>
      <w:r>
        <w:rPr>
          <w:sz w:val="20"/>
          <w:szCs w:val="20"/>
        </w:rPr>
        <w:t xml:space="preserve"> dokládají např. úvahovou či popisnou pasáž…</w:t>
      </w:r>
    </w:p>
    <w:p w:rsidR="00874F08" w:rsidRDefault="00874F08" w:rsidP="00EF4DF5">
      <w:pPr>
        <w:spacing w:after="0"/>
        <w:rPr>
          <w:sz w:val="20"/>
          <w:szCs w:val="20"/>
        </w:rPr>
      </w:pPr>
    </w:p>
    <w:p w:rsidR="00874F08" w:rsidRDefault="00874F08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40CB3">
        <w:rPr>
          <w:b/>
          <w:sz w:val="20"/>
          <w:szCs w:val="20"/>
          <w:u w:val="single"/>
        </w:rPr>
        <w:t>kompoziční složka díla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(jakým způsobem autor řadí motivy…)</w:t>
      </w:r>
    </w:p>
    <w:p w:rsidR="00874F08" w:rsidRDefault="00874F08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- jaké kompoziční postupy autor v úryv</w:t>
      </w:r>
      <w:r w:rsidR="00615CE9">
        <w:rPr>
          <w:sz w:val="20"/>
          <w:szCs w:val="20"/>
        </w:rPr>
        <w:t>ku používá - kontrast</w:t>
      </w:r>
      <w:r>
        <w:rPr>
          <w:sz w:val="20"/>
          <w:szCs w:val="20"/>
        </w:rPr>
        <w:t>, paralelismus, gradace</w:t>
      </w:r>
    </w:p>
    <w:p w:rsidR="00874F08" w:rsidRDefault="00874F08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- případně jakou kompozici autor používá v rámci celého díla - rámcová, paralelní, chronologická, řetězová,</w:t>
      </w:r>
    </w:p>
    <w:p w:rsidR="00874F08" w:rsidRDefault="00874F08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retrospektivní, anticipace (autor v ději předbíhá, přeskakuje určitá časová období a napovídá, odhaluje</w:t>
      </w:r>
    </w:p>
    <w:p w:rsidR="00874F08" w:rsidRDefault="00874F08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budoucí děje)</w:t>
      </w:r>
    </w:p>
    <w:p w:rsidR="00874F08" w:rsidRDefault="005A190B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ideový záměr autora, vyznění díla - </w:t>
      </w:r>
      <w:r>
        <w:rPr>
          <w:sz w:val="20"/>
          <w:szCs w:val="20"/>
        </w:rPr>
        <w:t>k</w:t>
      </w:r>
      <w:r w:rsidR="00304EC8">
        <w:rPr>
          <w:sz w:val="20"/>
          <w:szCs w:val="20"/>
        </w:rPr>
        <w:t xml:space="preserve">ritika nějakého jevu, výsměch, </w:t>
      </w:r>
      <w:r>
        <w:rPr>
          <w:sz w:val="20"/>
          <w:szCs w:val="20"/>
        </w:rPr>
        <w:t>satira, parodie</w:t>
      </w:r>
      <w:r w:rsidR="00304EC8">
        <w:rPr>
          <w:sz w:val="20"/>
          <w:szCs w:val="20"/>
        </w:rPr>
        <w:t>…</w:t>
      </w:r>
    </w:p>
    <w:p w:rsidR="005A190B" w:rsidRDefault="005A190B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jak se projevují charakteristické prvky určitého směru v úryvku či v celém díle - </w:t>
      </w:r>
      <w:r>
        <w:rPr>
          <w:sz w:val="20"/>
          <w:szCs w:val="20"/>
        </w:rPr>
        <w:t>romantické, realistické prvky v díle, prvky existencialismu, impresionismu ……</w:t>
      </w:r>
    </w:p>
    <w:p w:rsidR="005A190B" w:rsidRPr="005A190B" w:rsidRDefault="005A190B" w:rsidP="00EF4DF5">
      <w:pPr>
        <w:spacing w:after="0"/>
        <w:rPr>
          <w:sz w:val="20"/>
          <w:szCs w:val="20"/>
        </w:rPr>
      </w:pPr>
    </w:p>
    <w:p w:rsidR="006021B4" w:rsidRDefault="00874F08" w:rsidP="00EF4DF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POEZIE</w:t>
      </w:r>
    </w:p>
    <w:p w:rsidR="00130FD2" w:rsidRPr="006021B4" w:rsidRDefault="00F94C8A" w:rsidP="00EF4DF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žánr </w:t>
      </w:r>
      <w:r w:rsidR="003D57FF">
        <w:rPr>
          <w:b/>
          <w:sz w:val="20"/>
          <w:szCs w:val="20"/>
        </w:rPr>
        <w:t xml:space="preserve">- </w:t>
      </w:r>
      <w:r w:rsidR="003D57FF">
        <w:rPr>
          <w:sz w:val="20"/>
          <w:szCs w:val="20"/>
        </w:rPr>
        <w:t>např. lyricko-epická skladba = poema (Máj, Havran</w:t>
      </w:r>
      <w:r w:rsidR="006021B4">
        <w:rPr>
          <w:sz w:val="20"/>
          <w:szCs w:val="20"/>
        </w:rPr>
        <w:t>, Edison</w:t>
      </w:r>
      <w:r w:rsidR="003D57FF">
        <w:rPr>
          <w:sz w:val="20"/>
          <w:szCs w:val="20"/>
        </w:rPr>
        <w:t>), lidová balada (v Kytici); reflexivní lyrika, milostná lyrika</w:t>
      </w:r>
    </w:p>
    <w:p w:rsidR="00F94C8A" w:rsidRDefault="00F94C8A" w:rsidP="00EF4DF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tematická složka: </w:t>
      </w:r>
    </w:p>
    <w:p w:rsidR="00F94C8A" w:rsidRDefault="00F94C8A" w:rsidP="00EF4DF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- motivy - klíčová slova - klíčové představy, obrazy, pocity </w:t>
      </w:r>
    </w:p>
    <w:p w:rsidR="005A190B" w:rsidRPr="005A190B" w:rsidRDefault="005A190B" w:rsidP="00EF4DF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- celkové zabarvení textu - </w:t>
      </w:r>
      <w:r>
        <w:rPr>
          <w:sz w:val="20"/>
          <w:szCs w:val="20"/>
        </w:rPr>
        <w:t>pozitivní či negativní (jaké pocity či nálada převažují …)</w:t>
      </w:r>
    </w:p>
    <w:p w:rsidR="00F94C8A" w:rsidRDefault="00F94C8A" w:rsidP="00EF4DF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- jazyková složka - </w:t>
      </w:r>
      <w:r>
        <w:rPr>
          <w:sz w:val="20"/>
          <w:szCs w:val="20"/>
        </w:rPr>
        <w:t>jakými uměleckými prostředky autor tyto představy - motivy - zdůrazňuje</w:t>
      </w:r>
    </w:p>
    <w:p w:rsidR="00F94C8A" w:rsidRDefault="00F94C8A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- </w:t>
      </w:r>
      <w:r w:rsidR="009667EF">
        <w:rPr>
          <w:sz w:val="20"/>
          <w:szCs w:val="20"/>
        </w:rPr>
        <w:t xml:space="preserve">tropy - </w:t>
      </w:r>
      <w:r>
        <w:rPr>
          <w:sz w:val="20"/>
          <w:szCs w:val="20"/>
        </w:rPr>
        <w:t>obrazná pojmenování</w:t>
      </w:r>
      <w:r w:rsidR="009667EF">
        <w:rPr>
          <w:sz w:val="20"/>
          <w:szCs w:val="20"/>
        </w:rPr>
        <w:t xml:space="preserve"> (metafora, metonymie, přirovnání, metaforické přirovnání, personifikace, epiteta….)</w:t>
      </w:r>
    </w:p>
    <w:p w:rsidR="00F94C8A" w:rsidRDefault="00F94C8A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- figury - apostrofa, anafora, epifora, epizeuxis, epanastrofa, přesah, paralelismus, antiteze</w:t>
      </w:r>
      <w:r w:rsidR="00304EC8">
        <w:rPr>
          <w:sz w:val="20"/>
          <w:szCs w:val="20"/>
        </w:rPr>
        <w:t>…</w:t>
      </w:r>
    </w:p>
    <w:p w:rsidR="00F94C8A" w:rsidRDefault="00F94C8A" w:rsidP="00EF4DF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kompoziční složka:</w:t>
      </w:r>
    </w:p>
    <w:p w:rsidR="00F94C8A" w:rsidRDefault="00F94C8A" w:rsidP="00EF4DF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- </w:t>
      </w:r>
      <w:r>
        <w:rPr>
          <w:sz w:val="20"/>
          <w:szCs w:val="20"/>
        </w:rPr>
        <w:t xml:space="preserve">jaké kompoziční postupy autor používá pro zdůraznění klíčových motivů (kontrast - antiteze, paralelismus, </w:t>
      </w:r>
    </w:p>
    <w:p w:rsidR="00F94C8A" w:rsidRDefault="00F94C8A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gradace (klimax), antiklimax, pointa</w:t>
      </w:r>
      <w:r w:rsidR="005A190B">
        <w:rPr>
          <w:sz w:val="20"/>
          <w:szCs w:val="20"/>
        </w:rPr>
        <w:t>)</w:t>
      </w:r>
    </w:p>
    <w:p w:rsidR="00F94C8A" w:rsidRDefault="00F94C8A" w:rsidP="00EF4DF5">
      <w:pPr>
        <w:spacing w:after="0"/>
        <w:rPr>
          <w:sz w:val="20"/>
          <w:szCs w:val="20"/>
        </w:rPr>
      </w:pPr>
    </w:p>
    <w:p w:rsidR="00F94C8A" w:rsidRDefault="00F94C8A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- členění textu do strof (slok) či nikoli - počet strof</w:t>
      </w:r>
      <w:r w:rsidR="005A190B">
        <w:rPr>
          <w:sz w:val="20"/>
          <w:szCs w:val="20"/>
        </w:rPr>
        <w:t xml:space="preserve">, </w:t>
      </w:r>
      <w:r>
        <w:rPr>
          <w:sz w:val="20"/>
          <w:szCs w:val="20"/>
        </w:rPr>
        <w:t>počet veršů ve strofě</w:t>
      </w:r>
    </w:p>
    <w:p w:rsidR="00F94C8A" w:rsidRDefault="00F94C8A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- závěrečné verše se opakují = refrén</w:t>
      </w:r>
    </w:p>
    <w:p w:rsidR="001E05AD" w:rsidRDefault="001E05AD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= strofický útvar - např. sonet (znělka), francouzská (villonská) balada…</w:t>
      </w:r>
    </w:p>
    <w:p w:rsidR="005A190B" w:rsidRPr="005A190B" w:rsidRDefault="005A190B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doložit prvky určitého směru v textu </w:t>
      </w:r>
      <w:r>
        <w:rPr>
          <w:sz w:val="20"/>
          <w:szCs w:val="20"/>
        </w:rPr>
        <w:t>- symbolismus, surrealismus, impresionismus, expresionismus…..</w:t>
      </w:r>
    </w:p>
    <w:p w:rsidR="001E05AD" w:rsidRDefault="001E05AD" w:rsidP="00EF4DF5">
      <w:pPr>
        <w:spacing w:after="0"/>
        <w:rPr>
          <w:sz w:val="20"/>
          <w:szCs w:val="20"/>
        </w:rPr>
      </w:pPr>
    </w:p>
    <w:p w:rsidR="001E05AD" w:rsidRDefault="001E05AD" w:rsidP="00EF4DF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>prozodický systém:</w:t>
      </w:r>
    </w:p>
    <w:p w:rsidR="000835A0" w:rsidRDefault="001E05AD" w:rsidP="00EF4DF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 - volný verš - </w:t>
      </w:r>
      <w:r>
        <w:rPr>
          <w:sz w:val="20"/>
          <w:szCs w:val="20"/>
        </w:rPr>
        <w:t>nepravidelný počet slabik ve verších, veršů ve slokách, chybí rým, nepravidelný rytmus…..</w:t>
      </w:r>
      <w:r w:rsidR="000835A0">
        <w:rPr>
          <w:sz w:val="20"/>
          <w:szCs w:val="20"/>
        </w:rPr>
        <w:t xml:space="preserve">  (typický </w:t>
      </w:r>
    </w:p>
    <w:p w:rsidR="001E05AD" w:rsidRDefault="000835A0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pro moderní poezii)</w:t>
      </w:r>
    </w:p>
    <w:p w:rsidR="001E05AD" w:rsidRDefault="001E05AD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- </w:t>
      </w:r>
      <w:r>
        <w:rPr>
          <w:b/>
          <w:sz w:val="20"/>
          <w:szCs w:val="20"/>
        </w:rPr>
        <w:t xml:space="preserve">sylabotónický verš - </w:t>
      </w:r>
      <w:r>
        <w:rPr>
          <w:sz w:val="20"/>
          <w:szCs w:val="20"/>
        </w:rPr>
        <w:t>typický pro českou poezii</w:t>
      </w:r>
    </w:p>
    <w:p w:rsidR="001E05AD" w:rsidRDefault="001E05AD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- normován je počet slabik a rozložení přízvuků ve verši </w:t>
      </w:r>
    </w:p>
    <w:p w:rsidR="001E05AD" w:rsidRDefault="001E05AD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- trochej, jamb, daktyl, daktylotrochej</w:t>
      </w:r>
      <w:r w:rsidR="0035716C">
        <w:rPr>
          <w:sz w:val="20"/>
          <w:szCs w:val="20"/>
        </w:rPr>
        <w:t xml:space="preserve"> </w:t>
      </w:r>
      <w:r w:rsidR="00840CB3">
        <w:rPr>
          <w:sz w:val="20"/>
          <w:szCs w:val="20"/>
        </w:rPr>
        <w:t xml:space="preserve">- </w:t>
      </w:r>
      <w:r w:rsidR="0035716C">
        <w:rPr>
          <w:sz w:val="20"/>
          <w:szCs w:val="20"/>
        </w:rPr>
        <w:t xml:space="preserve"> metrum (převažující rytmus)</w:t>
      </w:r>
    </w:p>
    <w:p w:rsidR="000835A0" w:rsidRDefault="000835A0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- </w:t>
      </w:r>
      <w:r>
        <w:rPr>
          <w:b/>
          <w:sz w:val="20"/>
          <w:szCs w:val="20"/>
        </w:rPr>
        <w:t xml:space="preserve">časoměrný - </w:t>
      </w:r>
      <w:r>
        <w:rPr>
          <w:sz w:val="20"/>
          <w:szCs w:val="20"/>
        </w:rPr>
        <w:t xml:space="preserve">normována je délka slabik (v období antiky, u nás v době národního obrození - např. Kollár - Slávy </w:t>
      </w:r>
    </w:p>
    <w:p w:rsidR="000835A0" w:rsidRPr="000835A0" w:rsidRDefault="000835A0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dcera …)</w:t>
      </w:r>
    </w:p>
    <w:p w:rsidR="001E05AD" w:rsidRDefault="000835A0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0835A0" w:rsidRDefault="000835A0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některé tradiční verše - </w:t>
      </w:r>
      <w:r>
        <w:rPr>
          <w:b/>
          <w:sz w:val="20"/>
          <w:szCs w:val="20"/>
        </w:rPr>
        <w:t xml:space="preserve">blankvers - </w:t>
      </w:r>
      <w:r>
        <w:rPr>
          <w:sz w:val="20"/>
          <w:szCs w:val="20"/>
        </w:rPr>
        <w:t>nerýmovaný pětistopý</w:t>
      </w:r>
      <w:r w:rsidR="0037195A">
        <w:rPr>
          <w:sz w:val="20"/>
          <w:szCs w:val="20"/>
        </w:rPr>
        <w:t xml:space="preserve"> (= desetislabičný)</w:t>
      </w:r>
      <w:r>
        <w:rPr>
          <w:sz w:val="20"/>
          <w:szCs w:val="20"/>
        </w:rPr>
        <w:t xml:space="preserve"> jamb - typický pro Shakespeara</w:t>
      </w:r>
    </w:p>
    <w:p w:rsidR="000835A0" w:rsidRDefault="000835A0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0835A0" w:rsidRPr="000835A0" w:rsidRDefault="000835A0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druhy rýmů - </w:t>
      </w:r>
      <w:r>
        <w:rPr>
          <w:sz w:val="20"/>
          <w:szCs w:val="20"/>
        </w:rPr>
        <w:t>střídavý (</w:t>
      </w:r>
      <w:proofErr w:type="spellStart"/>
      <w:r>
        <w:rPr>
          <w:sz w:val="20"/>
          <w:szCs w:val="20"/>
        </w:rPr>
        <w:t>abab</w:t>
      </w:r>
      <w:proofErr w:type="spellEnd"/>
      <w:r>
        <w:rPr>
          <w:sz w:val="20"/>
          <w:szCs w:val="20"/>
        </w:rPr>
        <w:t>), sdružený (</w:t>
      </w:r>
      <w:proofErr w:type="spellStart"/>
      <w:r>
        <w:rPr>
          <w:sz w:val="20"/>
          <w:szCs w:val="20"/>
        </w:rPr>
        <w:t>aabb</w:t>
      </w:r>
      <w:proofErr w:type="spellEnd"/>
      <w:r>
        <w:rPr>
          <w:sz w:val="20"/>
          <w:szCs w:val="20"/>
        </w:rPr>
        <w:t>), obkročný (</w:t>
      </w:r>
      <w:proofErr w:type="spellStart"/>
      <w:r>
        <w:rPr>
          <w:sz w:val="20"/>
          <w:szCs w:val="20"/>
        </w:rPr>
        <w:t>abba</w:t>
      </w:r>
      <w:proofErr w:type="spellEnd"/>
      <w:r>
        <w:rPr>
          <w:sz w:val="20"/>
          <w:szCs w:val="20"/>
        </w:rPr>
        <w:t>), přerývaný (</w:t>
      </w:r>
      <w:proofErr w:type="spellStart"/>
      <w:r>
        <w:rPr>
          <w:sz w:val="20"/>
          <w:szCs w:val="20"/>
        </w:rPr>
        <w:t>abcb</w:t>
      </w:r>
      <w:proofErr w:type="spellEnd"/>
      <w:r>
        <w:rPr>
          <w:sz w:val="20"/>
          <w:szCs w:val="20"/>
        </w:rPr>
        <w:t>), postupný (</w:t>
      </w:r>
      <w:proofErr w:type="spellStart"/>
      <w:r>
        <w:rPr>
          <w:sz w:val="20"/>
          <w:szCs w:val="20"/>
        </w:rPr>
        <w:t>abc</w:t>
      </w:r>
      <w:proofErr w:type="spellEnd"/>
      <w:r>
        <w:rPr>
          <w:sz w:val="20"/>
          <w:szCs w:val="20"/>
        </w:rPr>
        <w:t>), tirádový (</w:t>
      </w:r>
      <w:proofErr w:type="spellStart"/>
      <w:r>
        <w:rPr>
          <w:sz w:val="20"/>
          <w:szCs w:val="20"/>
        </w:rPr>
        <w:t>aaa</w:t>
      </w:r>
      <w:proofErr w:type="spellEnd"/>
      <w:r>
        <w:rPr>
          <w:sz w:val="20"/>
          <w:szCs w:val="20"/>
        </w:rPr>
        <w:t>)</w:t>
      </w:r>
    </w:p>
    <w:p w:rsidR="00874F08" w:rsidRPr="00874F08" w:rsidRDefault="00874F08" w:rsidP="00EF4DF5">
      <w:pPr>
        <w:spacing w:after="0"/>
        <w:rPr>
          <w:b/>
          <w:sz w:val="20"/>
          <w:szCs w:val="20"/>
        </w:rPr>
      </w:pPr>
    </w:p>
    <w:p w:rsidR="005C5D30" w:rsidRDefault="00153EDC" w:rsidP="00EF4DF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  <w:r w:rsidR="000835A0">
        <w:rPr>
          <w:b/>
          <w:sz w:val="20"/>
          <w:szCs w:val="20"/>
        </w:rPr>
        <w:t>II) ANALÝZA NEUMĚLECKÉHO TEXTU</w:t>
      </w:r>
    </w:p>
    <w:p w:rsidR="000835A0" w:rsidRDefault="000835A0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="00105407">
        <w:rPr>
          <w:b/>
          <w:sz w:val="20"/>
          <w:szCs w:val="20"/>
        </w:rPr>
        <w:t xml:space="preserve"> </w:t>
      </w:r>
      <w:r w:rsidR="00105407">
        <w:rPr>
          <w:sz w:val="20"/>
          <w:szCs w:val="20"/>
        </w:rPr>
        <w:t xml:space="preserve">neumělecký text má, či nemá </w:t>
      </w:r>
      <w:r w:rsidR="00105407">
        <w:rPr>
          <w:b/>
          <w:sz w:val="20"/>
          <w:szCs w:val="20"/>
        </w:rPr>
        <w:t>souvislost</w:t>
      </w:r>
      <w:r w:rsidR="00105407">
        <w:rPr>
          <w:sz w:val="20"/>
          <w:szCs w:val="20"/>
        </w:rPr>
        <w:t xml:space="preserve"> s textem uměleckým - v čem souvi</w:t>
      </w:r>
      <w:r w:rsidR="008F7C50">
        <w:rPr>
          <w:sz w:val="20"/>
          <w:szCs w:val="20"/>
        </w:rPr>
        <w:t>slost spočívá (téma, autor, analýza díla</w:t>
      </w:r>
      <w:r w:rsidR="00105407">
        <w:rPr>
          <w:sz w:val="20"/>
          <w:szCs w:val="20"/>
        </w:rPr>
        <w:t xml:space="preserve">, </w:t>
      </w:r>
      <w:r w:rsidR="008F7C50">
        <w:rPr>
          <w:sz w:val="20"/>
          <w:szCs w:val="20"/>
        </w:rPr>
        <w:t xml:space="preserve">filmová či divadelní adaptace díla, recenze díla,  </w:t>
      </w:r>
      <w:r w:rsidR="00105407">
        <w:rPr>
          <w:sz w:val="20"/>
          <w:szCs w:val="20"/>
        </w:rPr>
        <w:t>styl</w:t>
      </w:r>
      <w:r w:rsidR="008F7C50">
        <w:rPr>
          <w:sz w:val="20"/>
          <w:szCs w:val="20"/>
        </w:rPr>
        <w:t xml:space="preserve"> autora</w:t>
      </w:r>
      <w:r w:rsidR="00105407">
        <w:rPr>
          <w:sz w:val="20"/>
          <w:szCs w:val="20"/>
        </w:rPr>
        <w:t>…)</w:t>
      </w:r>
    </w:p>
    <w:p w:rsidR="00105407" w:rsidRPr="0050558D" w:rsidRDefault="00105407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o jaký </w:t>
      </w:r>
      <w:r w:rsidR="0050558D">
        <w:rPr>
          <w:b/>
          <w:sz w:val="20"/>
          <w:szCs w:val="20"/>
        </w:rPr>
        <w:t>žánr</w:t>
      </w:r>
      <w:r>
        <w:rPr>
          <w:sz w:val="20"/>
          <w:szCs w:val="20"/>
        </w:rPr>
        <w:t xml:space="preserve"> se jedná </w:t>
      </w:r>
      <w:r w:rsidR="00C00978">
        <w:rPr>
          <w:sz w:val="20"/>
          <w:szCs w:val="20"/>
        </w:rPr>
        <w:t xml:space="preserve">a kde se s ním můžeme setkat </w:t>
      </w:r>
      <w:r>
        <w:rPr>
          <w:sz w:val="20"/>
          <w:szCs w:val="20"/>
        </w:rPr>
        <w:t xml:space="preserve">- recenze, </w:t>
      </w:r>
      <w:r w:rsidR="008F7C50">
        <w:rPr>
          <w:sz w:val="20"/>
          <w:szCs w:val="20"/>
        </w:rPr>
        <w:t xml:space="preserve">odborný </w:t>
      </w:r>
      <w:r>
        <w:rPr>
          <w:sz w:val="20"/>
          <w:szCs w:val="20"/>
        </w:rPr>
        <w:t>článek, interview, esej, životopis autora….</w:t>
      </w:r>
      <w:r w:rsidR="00C00978">
        <w:rPr>
          <w:sz w:val="20"/>
          <w:szCs w:val="20"/>
        </w:rPr>
        <w:t>(odborná</w:t>
      </w:r>
      <w:r w:rsidR="008F7C50">
        <w:rPr>
          <w:sz w:val="20"/>
          <w:szCs w:val="20"/>
        </w:rPr>
        <w:t xml:space="preserve"> </w:t>
      </w:r>
      <w:r w:rsidR="00C00978">
        <w:rPr>
          <w:sz w:val="20"/>
          <w:szCs w:val="20"/>
        </w:rPr>
        <w:t>publikace, článek v novinách, na internetu, anotace k dílu, doslov autora….)</w:t>
      </w:r>
      <w:r w:rsidR="0050558D">
        <w:rPr>
          <w:sz w:val="20"/>
          <w:szCs w:val="20"/>
        </w:rPr>
        <w:t xml:space="preserve"> + </w:t>
      </w:r>
      <w:r w:rsidR="0050558D">
        <w:rPr>
          <w:b/>
          <w:sz w:val="20"/>
          <w:szCs w:val="20"/>
        </w:rPr>
        <w:t>záměr autora</w:t>
      </w:r>
      <w:r w:rsidR="0050558D">
        <w:rPr>
          <w:sz w:val="20"/>
          <w:szCs w:val="20"/>
        </w:rPr>
        <w:t>, ke komu se obrací…</w:t>
      </w:r>
    </w:p>
    <w:p w:rsidR="00105407" w:rsidRDefault="00105407" w:rsidP="00EF4DF5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funkční styl - odborný </w:t>
      </w:r>
      <w:r>
        <w:rPr>
          <w:sz w:val="20"/>
          <w:szCs w:val="20"/>
        </w:rPr>
        <w:t xml:space="preserve">(učební, vědecký, populárně-naučný, esejistický), </w:t>
      </w:r>
      <w:r>
        <w:rPr>
          <w:b/>
          <w:sz w:val="20"/>
          <w:szCs w:val="20"/>
        </w:rPr>
        <w:t>publicistický,</w:t>
      </w:r>
      <w:r>
        <w:rPr>
          <w:sz w:val="20"/>
          <w:szCs w:val="20"/>
        </w:rPr>
        <w:t xml:space="preserve"> na pomezí </w:t>
      </w:r>
      <w:r>
        <w:rPr>
          <w:b/>
          <w:sz w:val="20"/>
          <w:szCs w:val="20"/>
        </w:rPr>
        <w:t>mezi odborným</w:t>
      </w:r>
    </w:p>
    <w:p w:rsidR="00105407" w:rsidRDefault="00105407" w:rsidP="00EF4DF5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a publicistickým, příp. uměleckým </w:t>
      </w:r>
      <w:r>
        <w:rPr>
          <w:sz w:val="20"/>
          <w:szCs w:val="20"/>
        </w:rPr>
        <w:t>(např. recenze)</w:t>
      </w:r>
    </w:p>
    <w:p w:rsidR="00105407" w:rsidRDefault="00105407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slohové postupy - </w:t>
      </w:r>
      <w:r>
        <w:rPr>
          <w:sz w:val="20"/>
          <w:szCs w:val="20"/>
        </w:rPr>
        <w:t>nejčastěji výkladový a úvahový,</w:t>
      </w:r>
      <w:r w:rsidR="0050558D">
        <w:rPr>
          <w:sz w:val="20"/>
          <w:szCs w:val="20"/>
        </w:rPr>
        <w:t xml:space="preserve"> případně prvky vyprávěcího, </w:t>
      </w:r>
      <w:r>
        <w:rPr>
          <w:sz w:val="20"/>
          <w:szCs w:val="20"/>
        </w:rPr>
        <w:t>popisného</w:t>
      </w:r>
      <w:r w:rsidR="0050558D">
        <w:rPr>
          <w:sz w:val="20"/>
          <w:szCs w:val="20"/>
        </w:rPr>
        <w:t>, informačního</w:t>
      </w:r>
    </w:p>
    <w:p w:rsidR="00105407" w:rsidRPr="00105407" w:rsidRDefault="00105407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styl - </w:t>
      </w:r>
      <w:r>
        <w:rPr>
          <w:sz w:val="20"/>
          <w:szCs w:val="20"/>
        </w:rPr>
        <w:t>většinou objektivní, neutrální</w:t>
      </w:r>
      <w:r w:rsidR="00C00978">
        <w:rPr>
          <w:sz w:val="20"/>
          <w:szCs w:val="20"/>
        </w:rPr>
        <w:t>; úsilí o věcnost, přesnost….</w:t>
      </w:r>
    </w:p>
    <w:p w:rsidR="00105407" w:rsidRDefault="00105407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jazyk - </w:t>
      </w:r>
      <w:r>
        <w:rPr>
          <w:sz w:val="20"/>
          <w:szCs w:val="20"/>
        </w:rPr>
        <w:t>většinou spisovný, často odborné výrazy, přejatá slova, hodnotící výrazy, méně často hovorové obraty ….,</w:t>
      </w:r>
    </w:p>
    <w:p w:rsidR="00C00978" w:rsidRDefault="00105407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v případě recenze či eseje - umělecké prostředky (obrazná pojmenování…)</w:t>
      </w:r>
      <w:r w:rsidR="00C00978">
        <w:rPr>
          <w:sz w:val="20"/>
          <w:szCs w:val="20"/>
        </w:rPr>
        <w:t xml:space="preserve">, převaha nominálních výrazů  </w:t>
      </w:r>
    </w:p>
    <w:p w:rsidR="00105407" w:rsidRDefault="00C00978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(podstatných a přídavných jmen)</w:t>
      </w:r>
    </w:p>
    <w:p w:rsidR="00105407" w:rsidRDefault="00105407" w:rsidP="00EF4D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b/>
          <w:sz w:val="20"/>
          <w:szCs w:val="20"/>
        </w:rPr>
        <w:t xml:space="preserve">syntax </w:t>
      </w:r>
      <w:r>
        <w:rPr>
          <w:sz w:val="20"/>
          <w:szCs w:val="20"/>
        </w:rPr>
        <w:t>- druhy vět - většinou delší podřadná souvětí, výčty (doklad výkladového postupu), pasivní konstrukce</w:t>
      </w:r>
    </w:p>
    <w:p w:rsidR="00EF4DF5" w:rsidRPr="009237AC" w:rsidRDefault="00EF4DF5" w:rsidP="00EF4DF5">
      <w:pPr>
        <w:spacing w:after="0"/>
        <w:rPr>
          <w:sz w:val="20"/>
          <w:szCs w:val="20"/>
        </w:rPr>
      </w:pPr>
      <w:bookmarkStart w:id="0" w:name="_GoBack"/>
      <w:bookmarkEnd w:id="0"/>
    </w:p>
    <w:sectPr w:rsidR="00EF4DF5" w:rsidRPr="009237AC" w:rsidSect="006021B4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F5"/>
    <w:rsid w:val="00002E88"/>
    <w:rsid w:val="00062A61"/>
    <w:rsid w:val="000835A0"/>
    <w:rsid w:val="000929AA"/>
    <w:rsid w:val="000D32AC"/>
    <w:rsid w:val="000E014D"/>
    <w:rsid w:val="00105407"/>
    <w:rsid w:val="00130FD2"/>
    <w:rsid w:val="00153EDC"/>
    <w:rsid w:val="0016572E"/>
    <w:rsid w:val="001C355D"/>
    <w:rsid w:val="001C3902"/>
    <w:rsid w:val="001E05AD"/>
    <w:rsid w:val="002031B6"/>
    <w:rsid w:val="00221661"/>
    <w:rsid w:val="00261DA8"/>
    <w:rsid w:val="0027606A"/>
    <w:rsid w:val="00284A46"/>
    <w:rsid w:val="002E30BF"/>
    <w:rsid w:val="00304EC8"/>
    <w:rsid w:val="00313B62"/>
    <w:rsid w:val="003140A9"/>
    <w:rsid w:val="00341AA0"/>
    <w:rsid w:val="0035716C"/>
    <w:rsid w:val="0037195A"/>
    <w:rsid w:val="003A033C"/>
    <w:rsid w:val="003D23C6"/>
    <w:rsid w:val="003D57FF"/>
    <w:rsid w:val="003E69CD"/>
    <w:rsid w:val="00412B79"/>
    <w:rsid w:val="00435C64"/>
    <w:rsid w:val="0046365F"/>
    <w:rsid w:val="004827AC"/>
    <w:rsid w:val="00484B11"/>
    <w:rsid w:val="00485975"/>
    <w:rsid w:val="004A4349"/>
    <w:rsid w:val="004A54F9"/>
    <w:rsid w:val="004F6389"/>
    <w:rsid w:val="0050558D"/>
    <w:rsid w:val="00531F8F"/>
    <w:rsid w:val="00541BE0"/>
    <w:rsid w:val="00550087"/>
    <w:rsid w:val="00552D47"/>
    <w:rsid w:val="005716B1"/>
    <w:rsid w:val="005905D8"/>
    <w:rsid w:val="005A190B"/>
    <w:rsid w:val="005B48FD"/>
    <w:rsid w:val="005B5397"/>
    <w:rsid w:val="005C33A7"/>
    <w:rsid w:val="005C3B71"/>
    <w:rsid w:val="005C5D30"/>
    <w:rsid w:val="005D05C7"/>
    <w:rsid w:val="005E07FB"/>
    <w:rsid w:val="006021B4"/>
    <w:rsid w:val="00607357"/>
    <w:rsid w:val="00615CE9"/>
    <w:rsid w:val="006377B0"/>
    <w:rsid w:val="00657D69"/>
    <w:rsid w:val="00673CD9"/>
    <w:rsid w:val="00673DAD"/>
    <w:rsid w:val="006A448F"/>
    <w:rsid w:val="006D3AC2"/>
    <w:rsid w:val="006E4E2A"/>
    <w:rsid w:val="006F2B89"/>
    <w:rsid w:val="00701B65"/>
    <w:rsid w:val="00715740"/>
    <w:rsid w:val="007255CD"/>
    <w:rsid w:val="007368B1"/>
    <w:rsid w:val="007406E4"/>
    <w:rsid w:val="00743512"/>
    <w:rsid w:val="00767BF8"/>
    <w:rsid w:val="00772B5F"/>
    <w:rsid w:val="007F7F0F"/>
    <w:rsid w:val="00840CB3"/>
    <w:rsid w:val="00851597"/>
    <w:rsid w:val="00874F08"/>
    <w:rsid w:val="008A0F98"/>
    <w:rsid w:val="008B418C"/>
    <w:rsid w:val="008F7C50"/>
    <w:rsid w:val="00910955"/>
    <w:rsid w:val="009237AC"/>
    <w:rsid w:val="00933396"/>
    <w:rsid w:val="009667EF"/>
    <w:rsid w:val="009B7941"/>
    <w:rsid w:val="009C7AA0"/>
    <w:rsid w:val="009F6028"/>
    <w:rsid w:val="009F730B"/>
    <w:rsid w:val="00A24732"/>
    <w:rsid w:val="00A556C1"/>
    <w:rsid w:val="00A76747"/>
    <w:rsid w:val="00AC33AE"/>
    <w:rsid w:val="00B402CB"/>
    <w:rsid w:val="00B40F8E"/>
    <w:rsid w:val="00B46774"/>
    <w:rsid w:val="00B50E02"/>
    <w:rsid w:val="00B51C47"/>
    <w:rsid w:val="00B74103"/>
    <w:rsid w:val="00BC135A"/>
    <w:rsid w:val="00BC6F90"/>
    <w:rsid w:val="00C00978"/>
    <w:rsid w:val="00C65888"/>
    <w:rsid w:val="00CA6B4A"/>
    <w:rsid w:val="00CB12FB"/>
    <w:rsid w:val="00CC2E0B"/>
    <w:rsid w:val="00CE1C2F"/>
    <w:rsid w:val="00D20AB2"/>
    <w:rsid w:val="00D22946"/>
    <w:rsid w:val="00D24533"/>
    <w:rsid w:val="00D4783D"/>
    <w:rsid w:val="00D636AD"/>
    <w:rsid w:val="00D66388"/>
    <w:rsid w:val="00D83F92"/>
    <w:rsid w:val="00D85732"/>
    <w:rsid w:val="00D90B82"/>
    <w:rsid w:val="00DB46D9"/>
    <w:rsid w:val="00E246E9"/>
    <w:rsid w:val="00E5614F"/>
    <w:rsid w:val="00E702EB"/>
    <w:rsid w:val="00E7385D"/>
    <w:rsid w:val="00E80BA8"/>
    <w:rsid w:val="00E84FBC"/>
    <w:rsid w:val="00E929C2"/>
    <w:rsid w:val="00E93444"/>
    <w:rsid w:val="00EA56D8"/>
    <w:rsid w:val="00EB6343"/>
    <w:rsid w:val="00EF4DF5"/>
    <w:rsid w:val="00F014E1"/>
    <w:rsid w:val="00F57217"/>
    <w:rsid w:val="00F65580"/>
    <w:rsid w:val="00F94C8A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A560"/>
  <w15:docId w15:val="{F17CF09F-DB8E-4589-A15B-F3946B9A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F92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83F9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3F9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3F9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3F9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3F9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3F9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3F9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3F9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3F9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3F92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83F92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3F9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3F92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3F92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3F9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3F9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3F9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3F92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83F9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3F92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83F92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83F9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D83F92"/>
    <w:rPr>
      <w:b/>
      <w:bCs/>
    </w:rPr>
  </w:style>
  <w:style w:type="character" w:styleId="Zdraznn">
    <w:name w:val="Emphasis"/>
    <w:uiPriority w:val="20"/>
    <w:qFormat/>
    <w:rsid w:val="00D83F92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D83F9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83F9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83F92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83F9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83F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83F92"/>
    <w:rPr>
      <w:i/>
      <w:iCs/>
    </w:rPr>
  </w:style>
  <w:style w:type="character" w:styleId="Zdraznnjemn">
    <w:name w:val="Subtle Emphasis"/>
    <w:uiPriority w:val="19"/>
    <w:qFormat/>
    <w:rsid w:val="00D83F92"/>
    <w:rPr>
      <w:i/>
      <w:iCs/>
    </w:rPr>
  </w:style>
  <w:style w:type="character" w:styleId="Zdraznnintenzivn">
    <w:name w:val="Intense Emphasis"/>
    <w:uiPriority w:val="21"/>
    <w:qFormat/>
    <w:rsid w:val="00D83F9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D83F92"/>
    <w:rPr>
      <w:smallCaps/>
    </w:rPr>
  </w:style>
  <w:style w:type="character" w:styleId="Odkazintenzivn">
    <w:name w:val="Intense Reference"/>
    <w:uiPriority w:val="32"/>
    <w:qFormat/>
    <w:rsid w:val="00D83F92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D83F9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3F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1513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Kozlova Alexandra</cp:lastModifiedBy>
  <cp:revision>2</cp:revision>
  <cp:lastPrinted>2012-01-12T18:55:00Z</cp:lastPrinted>
  <dcterms:created xsi:type="dcterms:W3CDTF">2022-10-24T13:16:00Z</dcterms:created>
  <dcterms:modified xsi:type="dcterms:W3CDTF">2022-10-24T13:16:00Z</dcterms:modified>
</cp:coreProperties>
</file>