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92C" w:rsidRDefault="0070792C" w:rsidP="007079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Časté slohové útvary u maturity – ukázky studentských prací</w:t>
      </w:r>
    </w:p>
    <w:p w:rsidR="0070792C" w:rsidRDefault="0070792C" w:rsidP="0070792C">
      <w:pPr>
        <w:spacing w:after="0" w:line="240" w:lineRule="auto"/>
        <w:rPr>
          <w:rFonts w:ascii="Times New Roman" w:eastAsia="Times New Roman" w:hAnsi="Times New Roman" w:cs="Times New Roman"/>
          <w:sz w:val="24"/>
          <w:szCs w:val="24"/>
        </w:rPr>
      </w:pPr>
    </w:p>
    <w:p w:rsidR="0070792C" w:rsidRDefault="0070792C" w:rsidP="0070792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Máj</w:t>
      </w:r>
    </w:p>
    <w:p w:rsidR="0070792C" w:rsidRDefault="0070792C" w:rsidP="007079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Není ani tak pozdní večer jako spíš první máj a protože patřím mezi Amorem nepostřelené, tak mi  jako každý rok nezbývá nic než jen mlčky přihlížet zamilovanému šílenství. Trochu si připadám jako herec postavený na jeviště, který celé představení jen stojí oblečený tak, jak zrovna přišel a kolem něj pobíhá bábi </w:t>
      </w:r>
      <w:proofErr w:type="spellStart"/>
      <w:r>
        <w:rPr>
          <w:rFonts w:ascii="Times New Roman" w:eastAsia="Times New Roman" w:hAnsi="Times New Roman" w:cs="Times New Roman"/>
          <w:sz w:val="24"/>
          <w:szCs w:val="24"/>
        </w:rPr>
        <w:t>Zlopočasná</w:t>
      </w:r>
      <w:proofErr w:type="spellEnd"/>
      <w:r>
        <w:rPr>
          <w:rFonts w:ascii="Times New Roman" w:eastAsia="Times New Roman" w:hAnsi="Times New Roman" w:cs="Times New Roman"/>
          <w:sz w:val="24"/>
          <w:szCs w:val="24"/>
        </w:rPr>
        <w:t xml:space="preserve">, královna </w:t>
      </w:r>
      <w:proofErr w:type="spellStart"/>
      <w:r>
        <w:rPr>
          <w:rFonts w:ascii="Times New Roman" w:eastAsia="Times New Roman" w:hAnsi="Times New Roman" w:cs="Times New Roman"/>
          <w:sz w:val="24"/>
          <w:szCs w:val="24"/>
        </w:rPr>
        <w:t>Margot</w:t>
      </w:r>
      <w:proofErr w:type="spellEnd"/>
      <w:r>
        <w:rPr>
          <w:rFonts w:ascii="Times New Roman" w:eastAsia="Times New Roman" w:hAnsi="Times New Roman" w:cs="Times New Roman"/>
          <w:sz w:val="24"/>
          <w:szCs w:val="24"/>
        </w:rPr>
        <w:t xml:space="preserve">, Louskáček nebo prostě to, co zrovna hrají. Vy, co máte s kým máj slavit, už nečtěte a vám, kteří nikoho nemáte, sdělím svůj návod jak se vyhnout depresím z osamění v tento kritický den. Nevyhledávat na mapách okres Česká lípa s proslulým </w:t>
      </w:r>
      <w:proofErr w:type="spellStart"/>
      <w:r>
        <w:rPr>
          <w:rFonts w:ascii="Times New Roman" w:eastAsia="Times New Roman" w:hAnsi="Times New Roman" w:cs="Times New Roman"/>
          <w:sz w:val="24"/>
          <w:szCs w:val="24"/>
        </w:rPr>
        <w:t>máchovým</w:t>
      </w:r>
      <w:proofErr w:type="spellEnd"/>
      <w:r>
        <w:rPr>
          <w:rFonts w:ascii="Times New Roman" w:eastAsia="Times New Roman" w:hAnsi="Times New Roman" w:cs="Times New Roman"/>
          <w:sz w:val="24"/>
          <w:szCs w:val="24"/>
        </w:rPr>
        <w:t xml:space="preserve"> krajem, rázně odmítat leták od slečny převlečené za třešeň, nenastupovat do autobusu vstupem pro zamilované, zásadně nepít Korunní májovou, sakury v </w:t>
      </w:r>
      <w:proofErr w:type="spellStart"/>
      <w:r>
        <w:rPr>
          <w:rFonts w:ascii="Times New Roman" w:eastAsia="Times New Roman" w:hAnsi="Times New Roman" w:cs="Times New Roman"/>
          <w:sz w:val="24"/>
          <w:szCs w:val="24"/>
        </w:rPr>
        <w:t>celémměstě</w:t>
      </w:r>
      <w:proofErr w:type="spellEnd"/>
      <w:r>
        <w:rPr>
          <w:rFonts w:ascii="Times New Roman" w:eastAsia="Times New Roman" w:hAnsi="Times New Roman" w:cs="Times New Roman"/>
          <w:sz w:val="24"/>
          <w:szCs w:val="24"/>
        </w:rPr>
        <w:t xml:space="preserve"> vytrvale ignorovat. Zamilované písničky je nutno přeladit, 1. máj v kalendáři je zase vhodné přepsat na 31. duben. Pro přežití se ještě hodí přijmout fakta, že lidi v parku se drží za ruce, aby se neztratily v tak velkém městě a že líbající se páry jsou doposud neznámí teroristé přenášející pohlavní nemoci. Na tyhle si musíte dávat obzvlášť pozor. Co kdyby zjistili, že ještě nejste nakaženi a začali líbat i </w:t>
      </w:r>
      <w:proofErr w:type="spellStart"/>
      <w:proofErr w:type="gramStart"/>
      <w:r>
        <w:rPr>
          <w:rFonts w:ascii="Times New Roman" w:eastAsia="Times New Roman" w:hAnsi="Times New Roman" w:cs="Times New Roman"/>
          <w:sz w:val="24"/>
          <w:szCs w:val="24"/>
        </w:rPr>
        <w:t>vás.Tento</w:t>
      </w:r>
      <w:proofErr w:type="spellEnd"/>
      <w:proofErr w:type="gramEnd"/>
      <w:r>
        <w:rPr>
          <w:rFonts w:ascii="Times New Roman" w:eastAsia="Times New Roman" w:hAnsi="Times New Roman" w:cs="Times New Roman"/>
          <w:sz w:val="24"/>
          <w:szCs w:val="24"/>
        </w:rPr>
        <w:t xml:space="preserve"> postup minimalizuje návaly smutku vyvolané samotou v nejkritičtějším období roku a umožní vám vypadat normálně. Snad vám ale nebude vadit, že jste tak trochu lháři. (190 slov)</w:t>
      </w:r>
    </w:p>
    <w:p w:rsidR="0070792C" w:rsidRDefault="0070792C" w:rsidP="0070792C">
      <w:pPr>
        <w:spacing w:after="0" w:line="240" w:lineRule="auto"/>
        <w:rPr>
          <w:rFonts w:ascii="Times New Roman" w:eastAsia="Times New Roman" w:hAnsi="Times New Roman" w:cs="Times New Roman"/>
          <w:sz w:val="24"/>
          <w:szCs w:val="24"/>
        </w:rPr>
      </w:pPr>
    </w:p>
    <w:p w:rsidR="0070792C" w:rsidRDefault="0070792C" w:rsidP="0070792C">
      <w:pPr>
        <w:autoSpaceDE w:val="0"/>
        <w:rPr>
          <w:rFonts w:ascii="Times New Roman" w:eastAsia="Calibri" w:hAnsi="Times New Roman" w:cs="Times New Roman"/>
          <w:sz w:val="24"/>
          <w:szCs w:val="24"/>
        </w:rPr>
      </w:pPr>
      <w:r>
        <w:rPr>
          <w:rFonts w:ascii="Times New Roman" w:eastAsia="Calibri" w:hAnsi="Times New Roman" w:cs="Times New Roman"/>
          <w:b/>
          <w:sz w:val="24"/>
          <w:szCs w:val="24"/>
        </w:rPr>
        <w:t>Železné město</w:t>
      </w:r>
      <w:r>
        <w:rPr>
          <w:rFonts w:ascii="Times New Roman" w:eastAsia="Calibri" w:hAnsi="Times New Roman" w:cs="Times New Roman"/>
          <w:b/>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Byla jsem ve městě ze železa. Kovové domy jakoby držely pohromadě pouhou silou myšlenky. Okamžik je dělil od podlehnutí </w:t>
      </w:r>
      <w:proofErr w:type="spellStart"/>
      <w:r>
        <w:rPr>
          <w:rFonts w:ascii="Times New Roman" w:eastAsia="Calibri" w:hAnsi="Times New Roman" w:cs="Times New Roman"/>
          <w:sz w:val="24"/>
          <w:szCs w:val="24"/>
        </w:rPr>
        <w:t>rezi</w:t>
      </w:r>
      <w:proofErr w:type="spellEnd"/>
      <w:r>
        <w:rPr>
          <w:rFonts w:ascii="Times New Roman" w:eastAsia="Calibri" w:hAnsi="Times New Roman" w:cs="Times New Roman"/>
          <w:sz w:val="24"/>
          <w:szCs w:val="24"/>
        </w:rPr>
        <w:t>. Kdyby se tak stalo, za zvuku dunivých tympán a řinčících činel by se stěny sesunuly a v prachu by zmizela omamující a nekonečná otřesnost.</w:t>
      </w:r>
      <w:r>
        <w:rPr>
          <w:rFonts w:ascii="Times New Roman" w:eastAsia="Calibri" w:hAnsi="Times New Roman" w:cs="Times New Roman"/>
          <w:sz w:val="24"/>
          <w:szCs w:val="24"/>
        </w:rPr>
        <w:br/>
        <w:t xml:space="preserve">Davy proudí mezi industriálními konstrukcemi tak jako zástupy bankéřů po Páté avenue v New Yorku. Jejích emoce a všudypřítomnou hudbu pohlcují kovové pláty stěn a činí z nich pulzující ticho. Občas se ve stěně objeví díra. Okno do chaosu.  Spadená podlaží, zvlhlé stoly, roztříštěné staré zářivky se vrství a </w:t>
      </w:r>
      <w:proofErr w:type="spellStart"/>
      <w:r>
        <w:rPr>
          <w:rFonts w:ascii="Times New Roman" w:eastAsia="Calibri" w:hAnsi="Times New Roman" w:cs="Times New Roman"/>
          <w:sz w:val="24"/>
          <w:szCs w:val="24"/>
        </w:rPr>
        <w:t>vrstvíaž</w:t>
      </w:r>
      <w:proofErr w:type="spellEnd"/>
      <w:r>
        <w:rPr>
          <w:rFonts w:ascii="Times New Roman" w:eastAsia="Calibri" w:hAnsi="Times New Roman" w:cs="Times New Roman"/>
          <w:sz w:val="24"/>
          <w:szCs w:val="24"/>
        </w:rPr>
        <w:t xml:space="preserve"> tvoří místnosti nové, o poznání menší. Ty jsou určeny krysám a drobnému hmyzu. Lidi byli dávno vyhnání ven na hrubý štěrk. Nad městem a nad hlavami všech se tyčí stavba vysoké pece. Někomu připomíná opuštěnou strážní věž, v jiném evokuje pomyšlení na boží mlýny, protože schody k ní jsou zdánlivě nekončící podobně jako schody do nebe a nebezpečné zábradlí protkané zrzavými nitkami přímo prosí o chybný krok. Železné město je pokryto černým prachem, jen v létě se na chvíli </w:t>
      </w:r>
      <w:proofErr w:type="spellStart"/>
      <w:r>
        <w:rPr>
          <w:rFonts w:ascii="Times New Roman" w:eastAsia="Calibri" w:hAnsi="Times New Roman" w:cs="Times New Roman"/>
          <w:sz w:val="24"/>
          <w:szCs w:val="24"/>
        </w:rPr>
        <w:t>promnění</w:t>
      </w:r>
      <w:proofErr w:type="spellEnd"/>
      <w:r>
        <w:rPr>
          <w:rFonts w:ascii="Times New Roman" w:eastAsia="Calibri" w:hAnsi="Times New Roman" w:cs="Times New Roman"/>
          <w:sz w:val="24"/>
          <w:szCs w:val="24"/>
        </w:rPr>
        <w:t xml:space="preserve"> v místo oslavy barev drsné Ostravy. Vše je pomíjivé. Africké bubny vystřídá elektrická kytara, a i  ta je následně přehlušena slabou melodií píšťal. Po pár dnech davy z města odejdou do svých domovů, odletí za oceán čerpat energii na příští rok. I ta nekonečná otřesnost staré průmyslové oblasti po chvíli </w:t>
      </w:r>
      <w:proofErr w:type="spellStart"/>
      <w:r>
        <w:rPr>
          <w:rFonts w:ascii="Times New Roman" w:eastAsia="Calibri" w:hAnsi="Times New Roman" w:cs="Times New Roman"/>
          <w:sz w:val="24"/>
          <w:szCs w:val="24"/>
        </w:rPr>
        <w:t>stratí</w:t>
      </w:r>
      <w:proofErr w:type="spellEnd"/>
      <w:r>
        <w:rPr>
          <w:rFonts w:ascii="Times New Roman" w:eastAsia="Calibri" w:hAnsi="Times New Roman" w:cs="Times New Roman"/>
          <w:sz w:val="24"/>
          <w:szCs w:val="24"/>
        </w:rPr>
        <w:t xml:space="preserve"> svou věčnost, nabyde na kráse. </w:t>
      </w:r>
      <w:proofErr w:type="spellStart"/>
      <w:r>
        <w:rPr>
          <w:rFonts w:ascii="Times New Roman" w:eastAsia="Calibri" w:hAnsi="Times New Roman" w:cs="Times New Roman"/>
          <w:sz w:val="24"/>
          <w:szCs w:val="24"/>
        </w:rPr>
        <w:t>Jedinné</w:t>
      </w:r>
      <w:proofErr w:type="spellEnd"/>
      <w:r>
        <w:rPr>
          <w:rFonts w:ascii="Times New Roman" w:eastAsia="Calibri" w:hAnsi="Times New Roman" w:cs="Times New Roman"/>
          <w:sz w:val="24"/>
          <w:szCs w:val="24"/>
        </w:rPr>
        <w:t>, co je zde věčné, jsou šedé barokní oblaka nesoucí se nad tím, v co se kdysi propadly střechy, neboť nad železným městem –  jako nad každým správným městem – stoupá kouř.</w:t>
      </w:r>
    </w:p>
    <w:p w:rsidR="0070792C" w:rsidRDefault="0070792C" w:rsidP="0070792C">
      <w:pPr>
        <w:autoSpaceDE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Pojmenujte jednotlivé slohové útvary a obecně tyto útvary charakterizujte. </w:t>
      </w:r>
    </w:p>
    <w:p w:rsidR="0070792C" w:rsidRDefault="0070792C" w:rsidP="0070792C">
      <w:pPr>
        <w:autoSpaceDE w:val="0"/>
        <w:rPr>
          <w:rFonts w:ascii="Times New Roman" w:eastAsia="Calibri" w:hAnsi="Times New Roman" w:cs="Times New Roman"/>
          <w:b/>
          <w:sz w:val="24"/>
          <w:szCs w:val="24"/>
        </w:rPr>
      </w:pPr>
      <w:r>
        <w:rPr>
          <w:rFonts w:ascii="Times New Roman" w:eastAsia="Calibri" w:hAnsi="Times New Roman" w:cs="Times New Roman"/>
          <w:b/>
          <w:sz w:val="24"/>
          <w:szCs w:val="24"/>
        </w:rPr>
        <w:t>2. Zaměřte se na tematickou, kompoziční a jazykovou vrstvu jednotlivých ukázek. Rozdělte texty na odstavce. Opravte jazykové nedostatky.</w:t>
      </w:r>
    </w:p>
    <w:p w:rsidR="005358B1" w:rsidRDefault="005358B1">
      <w:bookmarkStart w:id="0" w:name="_GoBack"/>
      <w:bookmarkEnd w:id="0"/>
    </w:p>
    <w:sectPr w:rsidR="00535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2C"/>
    <w:rsid w:val="005358B1"/>
    <w:rsid w:val="007079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152C3-823B-4E63-B149-2C6D80E7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792C"/>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8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2808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Pospisilova Ervina</dc:creator>
  <cp:keywords/>
  <dc:description/>
  <cp:lastModifiedBy>Pospisilova Ervina</cp:lastModifiedBy>
  <cp:revision>1</cp:revision>
  <dcterms:created xsi:type="dcterms:W3CDTF">2020-10-02T12:07:00Z</dcterms:created>
  <dcterms:modified xsi:type="dcterms:W3CDTF">2020-10-02T12:07:00Z</dcterms:modified>
</cp:coreProperties>
</file>