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DF" w:rsidRDefault="009549DF" w:rsidP="009549D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Odborný styl – výklad</w:t>
      </w:r>
    </w:p>
    <w:p w:rsidR="009549DF" w:rsidRDefault="009549DF" w:rsidP="009549D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Facebook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- osmý div světa</w:t>
      </w:r>
    </w:p>
    <w:p w:rsidR="009549DF" w:rsidRDefault="009549DF" w:rsidP="00954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Facebook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(zkráceně FB) je celosvětová sociální síť umožňující především komunikaci mezi uživateli. Byl přeložen do 68 jazyků (včetně češtiny) a dosud se do něj zaregistrovalo přes 800 miliónů aktivních uživatelů.                                                                         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         </w:t>
      </w:r>
    </w:p>
    <w:p w:rsidR="009549DF" w:rsidRDefault="009549DF" w:rsidP="00954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B) Již od roku 2006 se do jeho sítě </w:t>
      </w:r>
      <w:hyperlink r:id="rId4" w:history="1">
        <w:r>
          <w:rPr>
            <w:rStyle w:val="Hypertextovodkaz"/>
            <w:rFonts w:ascii="inherit!important" w:eastAsia="Times New Roman" w:hAnsi="inherit!important" w:cs="Times New Roman"/>
            <w:color w:val="auto"/>
            <w:u w:val="none"/>
            <w:lang w:eastAsia="cs-CZ"/>
          </w:rPr>
          <w:t>může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přihlásit kdokoliv starší 13 let. Ke konci roku 2007 začíná strmě stoupat popularita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Facebooku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ve </w:t>
      </w:r>
      <w:hyperlink r:id="rId5" w:history="1">
        <w:r>
          <w:rPr>
            <w:rStyle w:val="Hypertextovodkaz"/>
            <w:rFonts w:ascii="inherit!important" w:eastAsia="Times New Roman" w:hAnsi="inherit!important" w:cs="Times New Roman"/>
            <w:color w:val="auto"/>
            <w:u w:val="none"/>
            <w:lang w:eastAsia="cs-CZ"/>
          </w:rPr>
          <w:t>světě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i u nás, hlavně mezi teenagery a mladými lidmi. Je umístěn v první desítce nejnavštěvovanějších stránek světa, v USA je jedničkou pro sdílení </w:t>
      </w:r>
      <w:hyperlink r:id="rId6" w:history="1">
        <w:r>
          <w:rPr>
            <w:rStyle w:val="Hypertextovodkaz"/>
            <w:rFonts w:ascii="inherit!important" w:eastAsia="Times New Roman" w:hAnsi="inherit!important" w:cs="Times New Roman"/>
            <w:color w:val="auto"/>
            <w:u w:val="none"/>
            <w:lang w:eastAsia="cs-CZ"/>
          </w:rPr>
          <w:t>fotografií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. V roce 2010 se dostal i na filmová plátna snímkem režiséra Davida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Finchera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cs-CZ"/>
        </w:rPr>
        <w:t>Social</w:t>
      </w:r>
      <w:proofErr w:type="spellEnd"/>
      <w:r>
        <w:rPr>
          <w:rFonts w:ascii="Times New Roman" w:eastAsia="Times New Roman" w:hAnsi="Times New Roman" w:cs="Times New Roman"/>
          <w:i/>
          <w:iCs/>
          <w:lang w:eastAsia="cs-CZ"/>
        </w:rPr>
        <w:t xml:space="preserve"> Network</w:t>
      </w:r>
      <w:r>
        <w:rPr>
          <w:rFonts w:ascii="Times New Roman" w:eastAsia="Times New Roman" w:hAnsi="Times New Roman" w:cs="Times New Roman"/>
          <w:lang w:eastAsia="cs-CZ"/>
        </w:rPr>
        <w:t xml:space="preserve">, který zachycuje počátky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Facebooku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9549DF" w:rsidRDefault="009549DF" w:rsidP="00954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C) Komunikace je základním prvkem lidského dorozumívání. V minulosti měli lidé čas si popovídat osobně, při velké vzdálenosti si posílali ručně psané </w:t>
      </w:r>
      <w:hyperlink r:id="rId7" w:history="1">
        <w:r>
          <w:rPr>
            <w:rStyle w:val="Hypertextovodkaz"/>
            <w:rFonts w:ascii="inherit!important" w:eastAsia="Times New Roman" w:hAnsi="inherit!important" w:cs="Times New Roman"/>
            <w:color w:val="auto"/>
            <w:u w:val="none"/>
            <w:lang w:eastAsia="cs-CZ"/>
          </w:rPr>
          <w:t>dopisy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nebo telegramy.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Dnes má již člověk větší výběr, jak rychle </w:t>
      </w:r>
      <w:hyperlink r:id="rId8" w:history="1">
        <w:r>
          <w:rPr>
            <w:rStyle w:val="Hypertextovodkaz"/>
            <w:rFonts w:ascii="inherit!important" w:eastAsia="Times New Roman" w:hAnsi="inherit!important" w:cs="Times New Roman"/>
            <w:color w:val="auto"/>
            <w:u w:val="none"/>
            <w:lang w:eastAsia="cs-CZ"/>
          </w:rPr>
          <w:t>informace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předat či naopak získat. Ať už jde o mobilní SMS zprávy, elektronickou poštu (e-maily) nebo různá diskusní fóra na </w:t>
      </w:r>
      <w:hyperlink r:id="rId9" w:history="1">
        <w:r>
          <w:rPr>
            <w:rStyle w:val="Hypertextovodkaz"/>
            <w:rFonts w:ascii="inherit!important" w:eastAsia="Times New Roman" w:hAnsi="inherit!important" w:cs="Times New Roman"/>
            <w:color w:val="auto"/>
            <w:u w:val="none"/>
            <w:lang w:eastAsia="cs-CZ"/>
          </w:rPr>
          <w:t>Internetu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. Avšak to vše zastínil dosud nepřekonaný fenomén -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Facebook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</w:t>
      </w:r>
    </w:p>
    <w:p w:rsidR="009549DF" w:rsidRDefault="009549DF" w:rsidP="00954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D) Za největší klady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Facebooku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lze považovat navazování nových kontaktů a sledování novinek. Naopak zápornou stránkou se jeví ztráta soukromí, nebezpečná návykovost a únik citlivých osobních údajů. </w:t>
      </w:r>
    </w:p>
    <w:p w:rsidR="009549DF" w:rsidRDefault="009549DF" w:rsidP="00954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Facebook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byl založen a následně spuštěn v únoru roku 2004 bývalým studentem Harvardovy univerzity, programátorem Markem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Zuckerbergem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. Původně byl určen pouze studentům Harvardu. Později se připojily další americké univerzity. Následně byl umožněn přístup do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Facebooku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 vybraným zahraničním školám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cs-CZ"/>
        </w:rPr>
        <w:t xml:space="preserve">, mezi prvními v České republice byla brněnská Masarykova univerzita. </w:t>
      </w:r>
    </w:p>
    <w:p w:rsidR="009549DF" w:rsidRDefault="009549DF" w:rsidP="00954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F) Jak vlastně vznikl název této sítě? V USA se rozdávají žákům 1. ročníku univerzit papírové letáky označované jako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cs-CZ"/>
        </w:rPr>
        <w:t>Facebooks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, které slouží k vzájemnému seznámení studentů. V překladu slovo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facebook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pak znamená "zamluvit si tvář". </w:t>
      </w:r>
    </w:p>
    <w:p w:rsidR="009549DF" w:rsidRDefault="009549DF" w:rsidP="00954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G) Hlavní dominantou při </w:t>
      </w:r>
      <w:hyperlink r:id="rId10" w:history="1">
        <w:r>
          <w:rPr>
            <w:rStyle w:val="Hypertextovodkaz"/>
            <w:rFonts w:ascii="inherit!important" w:eastAsia="Times New Roman" w:hAnsi="inherit!important" w:cs="Times New Roman"/>
            <w:color w:val="auto"/>
            <w:u w:val="none"/>
            <w:lang w:eastAsia="cs-CZ"/>
          </w:rPr>
          <w:t>vstupu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na webovou stránku FB je registrační formulář. Po jeho vyplnění a následném souhlasu s podmínkami je uživatel přesměrován na úvodní stránku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Facebooku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 Tu tvoří takzvaná Zeď (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Wall), kam </w:t>
      </w:r>
      <w:hyperlink r:id="rId11" w:history="1">
        <w:r>
          <w:rPr>
            <w:rStyle w:val="Hypertextovodkaz"/>
            <w:rFonts w:ascii="inherit!important" w:eastAsia="Times New Roman" w:hAnsi="inherit!important" w:cs="Times New Roman"/>
            <w:color w:val="auto"/>
            <w:u w:val="none"/>
            <w:lang w:eastAsia="cs-CZ"/>
          </w:rPr>
          <w:t>ostatní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uživatelé zapisují své postřehy a informace. Každý má svůj vlastní profil, kde si kromě již zmíněných osobních zpráv může uživatel vložit fotografie, videa, odkazy anebo si přidávat nové přátele.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Facebook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ale není jen místem pro výměnu údajů a dat, naleznete zde také nejrůznější aplikace - například plánování událostí, posílání virtuálních dárků nebo hraní on-line her. </w:t>
      </w:r>
    </w:p>
    <w:p w:rsidR="009549DF" w:rsidRDefault="009549DF" w:rsidP="00954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Přečtěte jednotlivé části textu a pak je logicky uspořádejte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______________________</w:t>
      </w:r>
    </w:p>
    <w:p w:rsidR="009549DF" w:rsidRDefault="009549DF" w:rsidP="00954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Navrhněte osnovu. </w:t>
      </w:r>
    </w:p>
    <w:p w:rsidR="009549DF" w:rsidRDefault="009549DF" w:rsidP="00954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Vyhledejte typické znaky výkladu.</w:t>
      </w:r>
    </w:p>
    <w:p w:rsidR="00D71641" w:rsidRDefault="00D71641"/>
    <w:sectPr w:rsidR="00D7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DF"/>
    <w:rsid w:val="009549DF"/>
    <w:rsid w:val="00D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B6CB-22FD-49EA-BD62-79B0C51C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9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4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2020-10-02T12:02:00Z</dcterms:created>
  <dcterms:modified xsi:type="dcterms:W3CDTF">2020-10-02T12:03:00Z</dcterms:modified>
</cp:coreProperties>
</file>