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2C" w:rsidRDefault="00514B2C" w:rsidP="009D6BFC"/>
    <w:p w:rsidR="00514B2C" w:rsidRDefault="00514B2C" w:rsidP="009D6BFC"/>
    <w:p w:rsidR="00514B2C" w:rsidRDefault="00514B2C" w:rsidP="009D6BFC"/>
    <w:p w:rsidR="00514B2C" w:rsidRDefault="00514B2C" w:rsidP="00D97180">
      <w:pPr>
        <w:rPr>
          <w:b/>
        </w:rPr>
      </w:pPr>
      <w:r>
        <w:rPr>
          <w:b/>
        </w:rPr>
        <w:t>Lucemburkové na českém trůně</w:t>
      </w:r>
    </w:p>
    <w:p w:rsidR="00514B2C" w:rsidRDefault="00514B2C" w:rsidP="00D97180">
      <w:pPr>
        <w:rPr>
          <w:b/>
        </w:rPr>
      </w:pPr>
    </w:p>
    <w:p w:rsidR="00514B2C" w:rsidRDefault="00514B2C" w:rsidP="00D97180">
      <w:pPr>
        <w:spacing w:line="360" w:lineRule="auto"/>
        <w:rPr>
          <w:i/>
        </w:rPr>
      </w:pPr>
      <w:r>
        <w:t xml:space="preserve">1306 – vymření Přemyslovců po meči, hledání nástupce, v úvahu připadl ten, kdo se na český trůn přižení </w:t>
      </w:r>
      <w:r>
        <w:rPr>
          <w:i/>
        </w:rPr>
        <w:t>(viz rodokmen  str. 96)</w:t>
      </w:r>
    </w:p>
    <w:p w:rsidR="00514B2C" w:rsidRDefault="00514B2C" w:rsidP="00D97180">
      <w:pPr>
        <w:spacing w:line="360" w:lineRule="auto"/>
      </w:pPr>
      <w:r>
        <w:t xml:space="preserve">1. Královna – vdova Eliška Rejčka si vzala </w:t>
      </w:r>
      <w:r>
        <w:rPr>
          <w:b/>
        </w:rPr>
        <w:t>Rudolfa Habsburského</w:t>
      </w:r>
      <w:r>
        <w:t xml:space="preserve"> – rok vládl a zemřel</w:t>
      </w:r>
    </w:p>
    <w:p w:rsidR="00514B2C" w:rsidRDefault="00514B2C" w:rsidP="00D97180">
      <w:pPr>
        <w:spacing w:line="360" w:lineRule="auto"/>
      </w:pPr>
      <w:r>
        <w:t xml:space="preserve">2. Anna – dcera Václava II. si vzala </w:t>
      </w:r>
      <w:r>
        <w:rPr>
          <w:b/>
        </w:rPr>
        <w:t>Jindřicha Korutanského</w:t>
      </w:r>
      <w:r>
        <w:t xml:space="preserve"> – nespokojenost šlechty</w:t>
      </w:r>
    </w:p>
    <w:p w:rsidR="00514B2C" w:rsidRDefault="00514B2C" w:rsidP="00D97180">
      <w:pPr>
        <w:spacing w:line="360" w:lineRule="auto"/>
      </w:pPr>
      <w:r>
        <w:t xml:space="preserve">3. Elišku Přemyslovnu provdali za 14letého </w:t>
      </w:r>
      <w:r>
        <w:rPr>
          <w:b/>
        </w:rPr>
        <w:t xml:space="preserve">Jana Lucemburského, </w:t>
      </w:r>
      <w:r>
        <w:t>syna římského krále (císaře)</w:t>
      </w:r>
    </w:p>
    <w:p w:rsidR="00514B2C" w:rsidRDefault="00514B2C" w:rsidP="00D97180">
      <w:pPr>
        <w:spacing w:line="360" w:lineRule="auto"/>
        <w:rPr>
          <w:b/>
        </w:rPr>
      </w:pPr>
      <w:r>
        <w:rPr>
          <w:b/>
        </w:rPr>
        <w:t>Proč Lucemburkové:</w:t>
      </w:r>
    </w:p>
    <w:p w:rsidR="00514B2C" w:rsidRDefault="00514B2C" w:rsidP="00D97180">
      <w:pPr>
        <w:numPr>
          <w:ilvl w:val="0"/>
          <w:numId w:val="21"/>
        </w:numPr>
        <w:spacing w:after="200" w:line="276" w:lineRule="auto"/>
      </w:pPr>
      <w:r>
        <w:t>Lucembursko leží daleko a je malé (nepřipojí si nás)</w:t>
      </w:r>
    </w:p>
    <w:p w:rsidR="00514B2C" w:rsidRDefault="00514B2C" w:rsidP="00D97180">
      <w:pPr>
        <w:numPr>
          <w:ilvl w:val="0"/>
          <w:numId w:val="21"/>
        </w:numPr>
        <w:spacing w:after="200" w:line="276" w:lineRule="auto"/>
      </w:pPr>
      <w:r>
        <w:t>Titul král svaté říše římské (jsou dostatečně „urození“)</w:t>
      </w:r>
    </w:p>
    <w:p w:rsidR="00514B2C" w:rsidRDefault="00514B2C" w:rsidP="00D97180">
      <w:pPr>
        <w:numPr>
          <w:ilvl w:val="0"/>
          <w:numId w:val="21"/>
        </w:numPr>
        <w:spacing w:after="200" w:line="276" w:lineRule="auto"/>
      </w:pPr>
      <w:r>
        <w:t>Příbuzní francouzského krále (případný silný spojenec)</w:t>
      </w:r>
    </w:p>
    <w:p w:rsidR="00514B2C" w:rsidRDefault="00514B2C" w:rsidP="00D97180">
      <w:pPr>
        <w:spacing w:line="360" w:lineRule="auto"/>
        <w:rPr>
          <w:b/>
        </w:rPr>
      </w:pPr>
      <w:r>
        <w:rPr>
          <w:b/>
        </w:rPr>
        <w:t>1. Jan LUCEMBURSKÝ</w:t>
      </w:r>
    </w:p>
    <w:p w:rsidR="00514B2C" w:rsidRDefault="00514B2C" w:rsidP="00D97180">
      <w:pPr>
        <w:spacing w:line="360" w:lineRule="auto"/>
        <w:jc w:val="both"/>
      </w:pPr>
      <w:r>
        <w:t xml:space="preserve">Vychován na francouzském dvoře, v budoucnosti těžko nesl českou šlechtu, která chtěla podíl na moci. Se starší tvrdohlavou Eliškou špatně vycházel. Ztratil zájem o panovnické povinnosti, většinou se zdržoval v cizině, ve válkách a na turnajích. V Čechách si získal přezdívku </w:t>
      </w:r>
      <w:r>
        <w:rPr>
          <w:b/>
        </w:rPr>
        <w:t xml:space="preserve">král cizinec, </w:t>
      </w:r>
      <w:r>
        <w:t>jezdil si jen pro peníze</w:t>
      </w:r>
      <w:r>
        <w:rPr>
          <w:b/>
        </w:rPr>
        <w:t xml:space="preserve">. </w:t>
      </w:r>
      <w:r>
        <w:t xml:space="preserve">Pozdější historikové ho nazývali </w:t>
      </w:r>
      <w:r>
        <w:rPr>
          <w:b/>
        </w:rPr>
        <w:t xml:space="preserve">král diplomat – </w:t>
      </w:r>
      <w:r>
        <w:t>schopný politik, uznávaný válečník. Od 1339 ztrácel zrak, měl dědičnou chorobu. 1346 padl v bitvě u Kresčaku.  Pohřben v Lucembursku.</w:t>
      </w:r>
    </w:p>
    <w:p w:rsidR="00514B2C" w:rsidRDefault="00514B2C" w:rsidP="00D97180">
      <w:pPr>
        <w:spacing w:line="360" w:lineRule="auto"/>
      </w:pPr>
      <w:r w:rsidRPr="00D97180">
        <w:rPr>
          <w:b/>
        </w:rPr>
        <w:t>Územní zisky</w:t>
      </w:r>
      <w:r>
        <w:t xml:space="preserve">: </w:t>
      </w:r>
      <w:r>
        <w:rPr>
          <w:i/>
        </w:rPr>
        <w:t>viz mapa str. 99</w:t>
      </w:r>
    </w:p>
    <w:p w:rsidR="00514B2C" w:rsidRDefault="00514B2C" w:rsidP="00D97180">
      <w:pPr>
        <w:numPr>
          <w:ilvl w:val="0"/>
          <w:numId w:val="22"/>
        </w:numPr>
        <w:spacing w:after="200" w:line="276" w:lineRule="auto"/>
      </w:pPr>
      <w:r>
        <w:t>Chebsko</w:t>
      </w:r>
    </w:p>
    <w:p w:rsidR="00514B2C" w:rsidRDefault="00514B2C" w:rsidP="00D97180">
      <w:pPr>
        <w:numPr>
          <w:ilvl w:val="0"/>
          <w:numId w:val="22"/>
        </w:numPr>
        <w:spacing w:after="200" w:line="276" w:lineRule="auto"/>
      </w:pPr>
      <w:r>
        <w:t>Horní Lužici</w:t>
      </w:r>
    </w:p>
    <w:p w:rsidR="00514B2C" w:rsidRDefault="00514B2C" w:rsidP="00D97180">
      <w:pPr>
        <w:numPr>
          <w:ilvl w:val="0"/>
          <w:numId w:val="22"/>
        </w:numPr>
        <w:spacing w:after="200" w:line="276" w:lineRule="auto"/>
      </w:pPr>
      <w:r>
        <w:t>Vratislav (Slezsko)</w:t>
      </w:r>
    </w:p>
    <w:p w:rsidR="00514B2C" w:rsidRDefault="00514B2C" w:rsidP="00D97180">
      <w:pPr>
        <w:numPr>
          <w:ilvl w:val="0"/>
          <w:numId w:val="22"/>
        </w:numPr>
        <w:spacing w:after="200" w:line="276" w:lineRule="auto"/>
      </w:pPr>
      <w:r>
        <w:t>Severoitalská města</w:t>
      </w:r>
    </w:p>
    <w:p w:rsidR="00514B2C" w:rsidRDefault="00514B2C" w:rsidP="00D97180">
      <w:pPr>
        <w:rPr>
          <w:b/>
        </w:rPr>
      </w:pPr>
      <w:r w:rsidRPr="00D97180">
        <w:rPr>
          <w:b/>
        </w:rPr>
        <w:t xml:space="preserve">Klady a zápory: </w:t>
      </w:r>
    </w:p>
    <w:p w:rsidR="00514B2C" w:rsidRPr="00D97180" w:rsidRDefault="00514B2C" w:rsidP="00D97180">
      <w:pPr>
        <w:rPr>
          <w:b/>
        </w:rPr>
      </w:pPr>
    </w:p>
    <w:p w:rsidR="00514B2C" w:rsidRDefault="00514B2C" w:rsidP="00D97180">
      <w:pPr>
        <w:numPr>
          <w:ilvl w:val="0"/>
          <w:numId w:val="23"/>
        </w:numPr>
        <w:spacing w:after="200" w:line="276" w:lineRule="auto"/>
      </w:pPr>
      <w:r>
        <w:t>Vzrostla moc české šlechty</w:t>
      </w:r>
    </w:p>
    <w:p w:rsidR="00514B2C" w:rsidRDefault="00514B2C" w:rsidP="00D97180">
      <w:pPr>
        <w:numPr>
          <w:ilvl w:val="0"/>
          <w:numId w:val="23"/>
        </w:numPr>
        <w:spacing w:after="200" w:line="276" w:lineRule="auto"/>
      </w:pPr>
      <w:r>
        <w:t>Získal císařskou korunu pro svého syna Karla IV.</w:t>
      </w:r>
    </w:p>
    <w:p w:rsidR="00514B2C" w:rsidRDefault="00514B2C" w:rsidP="00D97180">
      <w:pPr>
        <w:numPr>
          <w:ilvl w:val="0"/>
          <w:numId w:val="23"/>
        </w:numPr>
        <w:spacing w:after="200" w:line="276" w:lineRule="auto"/>
      </w:pPr>
      <w:r>
        <w:t>Zastavil české královské hrady.</w:t>
      </w:r>
    </w:p>
    <w:p w:rsidR="00514B2C" w:rsidRDefault="00514B2C" w:rsidP="00D97180">
      <w:pPr>
        <w:numPr>
          <w:ilvl w:val="0"/>
          <w:numId w:val="23"/>
        </w:numPr>
        <w:spacing w:after="200" w:line="276" w:lineRule="auto"/>
      </w:pPr>
      <w:r>
        <w:t xml:space="preserve">Proslavil český stát v bojích a připravil půdu pro svého syna. </w:t>
      </w:r>
    </w:p>
    <w:p w:rsidR="00514B2C" w:rsidRDefault="00514B2C" w:rsidP="00D97180">
      <w:pPr>
        <w:spacing w:after="200" w:line="276" w:lineRule="auto"/>
      </w:pPr>
    </w:p>
    <w:p w:rsidR="00514B2C" w:rsidRDefault="00514B2C" w:rsidP="00D97180">
      <w:pPr>
        <w:spacing w:after="200" w:line="276" w:lineRule="auto"/>
      </w:pPr>
    </w:p>
    <w:p w:rsidR="00514B2C" w:rsidRDefault="00514B2C" w:rsidP="00D97180"/>
    <w:p w:rsidR="00514B2C" w:rsidRDefault="00514B2C" w:rsidP="00D97180">
      <w:pPr>
        <w:spacing w:line="360" w:lineRule="auto"/>
        <w:jc w:val="both"/>
        <w:rPr>
          <w:b/>
        </w:rPr>
      </w:pPr>
      <w:r>
        <w:rPr>
          <w:b/>
        </w:rPr>
        <w:t>2. Karel IV. (původní jméno Václav) – přezdívka Otec vlasti</w:t>
      </w:r>
    </w:p>
    <w:p w:rsidR="00514B2C" w:rsidRDefault="00514B2C" w:rsidP="00D97180">
      <w:pPr>
        <w:spacing w:line="360" w:lineRule="auto"/>
        <w:jc w:val="both"/>
      </w:pPr>
      <w:r>
        <w:t>Syn Jana Lucemburského a Elišky Přemyslovny. V 7 letech odvezen na francouzský královský dvůr, při biřmování přijal jméno po strýci. Naučil se číst a psát, ovládal latinu němčinu, italštinu, francouzštinu, později i češtinu.</w:t>
      </w:r>
    </w:p>
    <w:p w:rsidR="00514B2C" w:rsidRDefault="00514B2C" w:rsidP="00D97180">
      <w:pPr>
        <w:spacing w:line="360" w:lineRule="auto"/>
        <w:jc w:val="both"/>
      </w:pPr>
      <w:r>
        <w:t>1334 – titul markrabě moravský</w:t>
      </w:r>
    </w:p>
    <w:p w:rsidR="00514B2C" w:rsidRDefault="00514B2C" w:rsidP="00D97180">
      <w:pPr>
        <w:spacing w:line="360" w:lineRule="auto"/>
        <w:jc w:val="both"/>
      </w:pPr>
      <w:r>
        <w:t>1344 – biskupství povýšil na arcibiskupství (1. arcibiskup Arnošt z Pardubic)</w:t>
      </w:r>
    </w:p>
    <w:p w:rsidR="00514B2C" w:rsidRDefault="00514B2C" w:rsidP="00D97180">
      <w:pPr>
        <w:spacing w:line="360" w:lineRule="auto"/>
        <w:jc w:val="both"/>
      </w:pPr>
      <w:r>
        <w:t>1346 – král Svaté říše římské</w:t>
      </w:r>
    </w:p>
    <w:p w:rsidR="00514B2C" w:rsidRDefault="00514B2C" w:rsidP="00D97180">
      <w:pPr>
        <w:spacing w:line="360" w:lineRule="auto"/>
        <w:ind w:left="708"/>
        <w:jc w:val="both"/>
      </w:pPr>
      <w:r>
        <w:t xml:space="preserve">Král český – vytvořil svatováclavskou korunu (uložena dříve v kapli sv. Kříže na  </w:t>
      </w:r>
    </w:p>
    <w:p w:rsidR="00514B2C" w:rsidRDefault="00514B2C" w:rsidP="00D97180">
      <w:pPr>
        <w:spacing w:line="360" w:lineRule="auto"/>
        <w:ind w:left="708"/>
        <w:jc w:val="both"/>
      </w:pPr>
      <w:r>
        <w:t xml:space="preserve">                      Karlštejně, nyní v katedrále Sv. Víta na Pražském hradě – 7 klíčů)</w:t>
      </w:r>
    </w:p>
    <w:p w:rsidR="00514B2C" w:rsidRDefault="00514B2C" w:rsidP="00D97180">
      <w:pPr>
        <w:spacing w:line="360" w:lineRule="auto"/>
        <w:ind w:left="708"/>
        <w:jc w:val="both"/>
      </w:pPr>
      <w:r>
        <w:t xml:space="preserve">Nové Město pražské </w:t>
      </w:r>
      <w:r>
        <w:tab/>
        <w:t>– Václavské náměstí – bulvár (dříve koňský trh)</w:t>
      </w:r>
    </w:p>
    <w:p w:rsidR="00514B2C" w:rsidRDefault="00514B2C" w:rsidP="00D97180">
      <w:pPr>
        <w:tabs>
          <w:tab w:val="left" w:pos="2730"/>
        </w:tabs>
        <w:spacing w:line="360" w:lineRule="auto"/>
      </w:pPr>
      <w:r>
        <w:tab/>
      </w:r>
      <w:r>
        <w:tab/>
        <w:t>- Karlovo náměstí – největší (dříve dobytčí trh)</w:t>
      </w:r>
    </w:p>
    <w:p w:rsidR="00514B2C" w:rsidRDefault="00514B2C" w:rsidP="00D97180">
      <w:pPr>
        <w:tabs>
          <w:tab w:val="left" w:pos="2730"/>
        </w:tabs>
        <w:spacing w:line="360" w:lineRule="auto"/>
      </w:pPr>
      <w:r>
        <w:t>1348 – Založena univerzita (nejstarší ve střední Evropě)</w:t>
      </w:r>
    </w:p>
    <w:p w:rsidR="00514B2C" w:rsidRDefault="00514B2C" w:rsidP="00D97180">
      <w:pPr>
        <w:tabs>
          <w:tab w:val="left" w:pos="2730"/>
        </w:tabs>
        <w:spacing w:line="360" w:lineRule="auto"/>
      </w:pPr>
      <w:r>
        <w:t>1355 – korunován císařem Svaté říše římské</w:t>
      </w:r>
    </w:p>
    <w:p w:rsidR="00514B2C" w:rsidRDefault="00514B2C" w:rsidP="00D97180">
      <w:pPr>
        <w:tabs>
          <w:tab w:val="left" w:pos="2730"/>
        </w:tabs>
        <w:spacing w:line="360" w:lineRule="auto"/>
      </w:pPr>
      <w:r>
        <w:t>1357 – Kamenný most  (9.7. 5:31)</w:t>
      </w:r>
    </w:p>
    <w:p w:rsidR="00514B2C" w:rsidRDefault="00514B2C" w:rsidP="00D97180">
      <w:pPr>
        <w:tabs>
          <w:tab w:val="left" w:pos="2730"/>
        </w:tabs>
        <w:spacing w:line="360" w:lineRule="auto"/>
      </w:pPr>
      <w:r>
        <w:t xml:space="preserve">1360 – Hladová zeď </w:t>
      </w:r>
    </w:p>
    <w:p w:rsidR="00514B2C" w:rsidRDefault="00514B2C" w:rsidP="00D97180">
      <w:pPr>
        <w:spacing w:line="360" w:lineRule="auto"/>
        <w:rPr>
          <w:b/>
        </w:rPr>
      </w:pPr>
      <w:r>
        <w:t xml:space="preserve">Vytvořil soustátí s názvem </w:t>
      </w:r>
      <w:r>
        <w:rPr>
          <w:b/>
        </w:rPr>
        <w:t>Země koruny české:  Čechy, Morava, Slezsko, Horní a Dolní Lužice, Braniborsko, Falc…</w:t>
      </w:r>
    </w:p>
    <w:p w:rsidR="00514B2C" w:rsidRDefault="00514B2C" w:rsidP="00D97180">
      <w:pPr>
        <w:spacing w:line="360" w:lineRule="auto"/>
      </w:pPr>
    </w:p>
    <w:p w:rsidR="00514B2C" w:rsidRDefault="00514B2C" w:rsidP="00D97180">
      <w:pPr>
        <w:rPr>
          <w:b/>
        </w:rPr>
      </w:pPr>
      <w:r>
        <w:rPr>
          <w:b/>
        </w:rPr>
        <w:t>Manželky:</w:t>
      </w:r>
      <w:r>
        <w:rPr>
          <w:b/>
        </w:rPr>
        <w:tab/>
      </w:r>
    </w:p>
    <w:p w:rsidR="00514B2C" w:rsidRDefault="00514B2C" w:rsidP="00D97180">
      <w:pPr>
        <w:rPr>
          <w:b/>
        </w:rPr>
      </w:pPr>
    </w:p>
    <w:p w:rsidR="00514B2C" w:rsidRDefault="00514B2C" w:rsidP="00D97180">
      <w:pPr>
        <w:numPr>
          <w:ilvl w:val="0"/>
          <w:numId w:val="24"/>
        </w:numPr>
        <w:spacing w:after="200" w:line="276" w:lineRule="auto"/>
      </w:pPr>
      <w:r>
        <w:t>Markéta  (Blanka) z Valois</w:t>
      </w:r>
    </w:p>
    <w:p w:rsidR="00514B2C" w:rsidRDefault="00514B2C" w:rsidP="00D97180">
      <w:pPr>
        <w:numPr>
          <w:ilvl w:val="0"/>
          <w:numId w:val="24"/>
        </w:numPr>
        <w:spacing w:after="200" w:line="276" w:lineRule="auto"/>
      </w:pPr>
      <w:r>
        <w:t>Anna Falcká</w:t>
      </w:r>
    </w:p>
    <w:p w:rsidR="00514B2C" w:rsidRDefault="00514B2C" w:rsidP="00D97180">
      <w:pPr>
        <w:numPr>
          <w:ilvl w:val="0"/>
          <w:numId w:val="24"/>
        </w:numPr>
        <w:spacing w:after="200" w:line="276" w:lineRule="auto"/>
      </w:pPr>
      <w:r>
        <w:t>Anna Svídnická – syn Václav IV.</w:t>
      </w:r>
    </w:p>
    <w:p w:rsidR="00514B2C" w:rsidRDefault="00514B2C" w:rsidP="00D97180">
      <w:pPr>
        <w:numPr>
          <w:ilvl w:val="0"/>
          <w:numId w:val="24"/>
        </w:numPr>
        <w:spacing w:after="200" w:line="276" w:lineRule="auto"/>
      </w:pPr>
      <w:r>
        <w:t>Eliška (Alžběta) Pomořanská – syn Zikmund</w:t>
      </w:r>
    </w:p>
    <w:p w:rsidR="00514B2C" w:rsidRDefault="00514B2C" w:rsidP="00D97180">
      <w:r>
        <w:t>Zemřel 1378.</w:t>
      </w: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rPr>
          <w:b/>
        </w:rPr>
      </w:pPr>
      <w:r>
        <w:rPr>
          <w:b/>
        </w:rPr>
        <w:t>3. Václav IV.</w:t>
      </w: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  <w:jc w:val="both"/>
      </w:pPr>
      <w:r>
        <w:t>Syn Karla IV. a Anny Svídnické. Ve dvou letech korunován českým králem, v 15 prosazen jako král Svaté říše římské. V sedmi musel předsedat zemskému sněmu, získal nechuť k vladařským povinnostem.</w:t>
      </w:r>
    </w:p>
    <w:p w:rsidR="00514B2C" w:rsidRDefault="00514B2C" w:rsidP="00D97180">
      <w:pPr>
        <w:jc w:val="both"/>
      </w:pPr>
    </w:p>
    <w:p w:rsidR="00514B2C" w:rsidRDefault="00514B2C" w:rsidP="00D97180">
      <w:pPr>
        <w:jc w:val="both"/>
        <w:rPr>
          <w:b/>
        </w:rPr>
      </w:pPr>
      <w:r>
        <w:rPr>
          <w:b/>
        </w:rPr>
        <w:t xml:space="preserve">Problémy vlády: </w:t>
      </w:r>
    </w:p>
    <w:p w:rsidR="00514B2C" w:rsidRDefault="00514B2C" w:rsidP="00D97180">
      <w:pPr>
        <w:jc w:val="both"/>
        <w:rPr>
          <w:b/>
        </w:rPr>
      </w:pPr>
    </w:p>
    <w:p w:rsidR="00514B2C" w:rsidRDefault="00514B2C" w:rsidP="00D97180">
      <w:pPr>
        <w:numPr>
          <w:ilvl w:val="0"/>
          <w:numId w:val="25"/>
        </w:numPr>
        <w:spacing w:after="200" w:line="276" w:lineRule="auto"/>
      </w:pPr>
      <w:r>
        <w:t>Papežské schizma,</w:t>
      </w:r>
    </w:p>
    <w:p w:rsidR="00514B2C" w:rsidRDefault="00514B2C" w:rsidP="00D97180">
      <w:pPr>
        <w:numPr>
          <w:ilvl w:val="0"/>
          <w:numId w:val="25"/>
        </w:numPr>
        <w:spacing w:after="200" w:line="276" w:lineRule="auto"/>
      </w:pPr>
      <w:r>
        <w:t>Morová epidemie,</w:t>
      </w:r>
    </w:p>
    <w:p w:rsidR="00514B2C" w:rsidRDefault="00514B2C" w:rsidP="00D97180">
      <w:pPr>
        <w:numPr>
          <w:ilvl w:val="0"/>
          <w:numId w:val="25"/>
        </w:numPr>
        <w:spacing w:after="200" w:line="276" w:lineRule="auto"/>
      </w:pPr>
      <w:r>
        <w:t>Slábly výnosy ze stříbrných dolů,</w:t>
      </w:r>
    </w:p>
    <w:p w:rsidR="00514B2C" w:rsidRDefault="00514B2C" w:rsidP="00D97180">
      <w:pPr>
        <w:numPr>
          <w:ilvl w:val="0"/>
          <w:numId w:val="25"/>
        </w:numPr>
        <w:spacing w:after="200" w:line="360" w:lineRule="auto"/>
      </w:pPr>
      <w:r>
        <w:t>Spor s arcibiskupem Janem z Jenštejna – Václav dal mučit Jana z Pomuku, později vznikl kult Jana Nepomuckého,</w:t>
      </w:r>
    </w:p>
    <w:p w:rsidR="00514B2C" w:rsidRDefault="00514B2C" w:rsidP="00D97180">
      <w:pPr>
        <w:numPr>
          <w:ilvl w:val="0"/>
          <w:numId w:val="25"/>
        </w:numPr>
        <w:spacing w:after="200" w:line="360" w:lineRule="auto"/>
      </w:pPr>
      <w:r>
        <w:t>Spory se šlechtou (král dvakrát zajat), dává přednost nižší šlechtě</w:t>
      </w:r>
    </w:p>
    <w:p w:rsidR="00514B2C" w:rsidRDefault="00514B2C" w:rsidP="00D97180">
      <w:pPr>
        <w:numPr>
          <w:ilvl w:val="0"/>
          <w:numId w:val="25"/>
        </w:numPr>
        <w:spacing w:after="200" w:line="276" w:lineRule="auto"/>
      </w:pPr>
      <w:r>
        <w:t xml:space="preserve">Sesazen z říšského trůnu pro neschopnost </w:t>
      </w:r>
    </w:p>
    <w:p w:rsidR="00514B2C" w:rsidRDefault="00514B2C" w:rsidP="00D97180">
      <w:pPr>
        <w:numPr>
          <w:ilvl w:val="0"/>
          <w:numId w:val="25"/>
        </w:numPr>
        <w:spacing w:after="200" w:line="276" w:lineRule="auto"/>
      </w:pPr>
      <w:r>
        <w:t>Problémy s husity</w:t>
      </w:r>
    </w:p>
    <w:p w:rsidR="00514B2C" w:rsidRDefault="00514B2C" w:rsidP="00D97180">
      <w:pPr>
        <w:numPr>
          <w:ilvl w:val="0"/>
          <w:numId w:val="25"/>
        </w:numPr>
        <w:spacing w:after="200" w:line="360" w:lineRule="auto"/>
      </w:pPr>
      <w:r>
        <w:t>Král propadá alkoholu</w:t>
      </w:r>
    </w:p>
    <w:p w:rsidR="00514B2C" w:rsidRDefault="00514B2C" w:rsidP="00D97180">
      <w:pPr>
        <w:spacing w:line="360" w:lineRule="auto"/>
      </w:pPr>
      <w:r>
        <w:t>1419 umírá pravděpodobně na srdeční záchvat v souvislosti s 1. pražskou defenestrací.</w:t>
      </w: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  <w:rPr>
          <w:b/>
        </w:rPr>
      </w:pPr>
      <w:r>
        <w:rPr>
          <w:b/>
        </w:rPr>
        <w:t>4. Zikmund Lucemburský</w:t>
      </w:r>
    </w:p>
    <w:p w:rsidR="00514B2C" w:rsidRDefault="00514B2C" w:rsidP="00D97180">
      <w:pPr>
        <w:spacing w:line="360" w:lineRule="auto"/>
        <w:rPr>
          <w:b/>
        </w:rPr>
      </w:pPr>
    </w:p>
    <w:p w:rsidR="00514B2C" w:rsidRDefault="00514B2C" w:rsidP="00D97180">
      <w:pPr>
        <w:spacing w:line="360" w:lineRule="auto"/>
      </w:pPr>
      <w:r>
        <w:t xml:space="preserve">Syn Karla IV. a Elišky Pomořanské, mladší bratr Karla IV. </w:t>
      </w:r>
    </w:p>
    <w:p w:rsidR="00514B2C" w:rsidRDefault="00514B2C" w:rsidP="00D97180">
      <w:pPr>
        <w:spacing w:line="360" w:lineRule="auto"/>
      </w:pPr>
      <w:r>
        <w:t>1421 v Čáslavi prohlásili zástupci šlechty a měst jeho korunovaci za neplatnou, českým králem znovu korunován až 1436. Po roce umírá. Lucemburkové vymírají po meči.</w:t>
      </w: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p w:rsidR="00514B2C" w:rsidRDefault="00514B2C" w:rsidP="00D97180">
      <w:pPr>
        <w:spacing w:line="360" w:lineRule="auto"/>
      </w:pPr>
    </w:p>
    <w:tbl>
      <w:tblPr>
        <w:tblpPr w:leftFromText="141" w:rightFromText="141" w:vertAnchor="page" w:horzAnchor="margin" w:tblpY="3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03"/>
        <w:gridCol w:w="403"/>
        <w:gridCol w:w="404"/>
        <w:gridCol w:w="404"/>
        <w:gridCol w:w="404"/>
        <w:gridCol w:w="433"/>
        <w:gridCol w:w="43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  <w:gridCol w:w="404"/>
        <w:gridCol w:w="404"/>
      </w:tblGrid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1.</w:t>
            </w:r>
          </w:p>
        </w:tc>
        <w:tc>
          <w:tcPr>
            <w:tcW w:w="40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2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3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4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5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6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7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8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8878B0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9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8878B0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10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8878B0">
        <w:trPr>
          <w:trHeight w:val="369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11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8878B0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12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13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14</w:t>
            </w:r>
          </w:p>
        </w:tc>
        <w:tc>
          <w:tcPr>
            <w:tcW w:w="40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rPr>
          <w:trHeight w:val="350"/>
        </w:trPr>
        <w:tc>
          <w:tcPr>
            <w:tcW w:w="459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15</w:t>
            </w:r>
          </w:p>
        </w:tc>
        <w:tc>
          <w:tcPr>
            <w:tcW w:w="403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3" w:type="dxa"/>
            <w:shd w:val="clear" w:color="auto" w:fill="D9D9D9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4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</w:tbl>
    <w:p w:rsidR="00514B2C" w:rsidRDefault="00514B2C" w:rsidP="00D97180">
      <w:pPr>
        <w:spacing w:line="360" w:lineRule="auto"/>
      </w:pPr>
      <w:r>
        <w:t>Vylušti křížovku</w:t>
      </w:r>
    </w:p>
    <w:p w:rsidR="00514B2C" w:rsidRDefault="00514B2C" w:rsidP="00D97180">
      <w:pPr>
        <w:spacing w:line="360" w:lineRule="auto"/>
      </w:pPr>
    </w:p>
    <w:p w:rsidR="00514B2C" w:rsidRDefault="00514B2C" w:rsidP="00426382"/>
    <w:p w:rsidR="00514B2C" w:rsidRDefault="00514B2C" w:rsidP="00426382"/>
    <w:p w:rsidR="00514B2C" w:rsidRDefault="00514B2C" w:rsidP="00426382">
      <w:pPr>
        <w:rPr>
          <w:lang w:eastAsia="zh-CN"/>
        </w:rPr>
      </w:pPr>
    </w:p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Vysoké učení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Severní část Zemí koruny české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Karel IV. přijíždí v roce 1334 do Čech s titulem moravský …..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Pražská čtvrť založená Karlem IV.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Hrad postavený Karlem IV.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1. pražský arcibiskup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Země, v níž padl Jan Lucemburský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Území v dnešním Německu, které získal Jan Lucemburský (Horní a Dolní…)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 xml:space="preserve">Křestní jména 2. a 3. manželky Karla IV. 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Kresčak v originále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Kolik manželek měl Karel IV.?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Původní název Karlova mostu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 xml:space="preserve">Název nové korunovační koruny </w:t>
      </w:r>
    </w:p>
    <w:p w:rsidR="00514B2C" w:rsidRDefault="00514B2C" w:rsidP="00426382">
      <w:pPr>
        <w:numPr>
          <w:ilvl w:val="0"/>
          <w:numId w:val="26"/>
        </w:numPr>
        <w:spacing w:line="360" w:lineRule="auto"/>
      </w:pPr>
      <w:r>
        <w:t>Italský básník, se který si dopisoval Karel IV. (nenajdeš ani v učebnici, ani v zápise)</w:t>
      </w:r>
    </w:p>
    <w:p w:rsidR="00514B2C" w:rsidRDefault="00514B2C" w:rsidP="00FF053F">
      <w:pPr>
        <w:numPr>
          <w:ilvl w:val="0"/>
          <w:numId w:val="26"/>
        </w:numPr>
        <w:tabs>
          <w:tab w:val="clear" w:pos="720"/>
          <w:tab w:val="num" w:pos="180"/>
        </w:tabs>
        <w:spacing w:line="360" w:lineRule="auto"/>
        <w:ind w:left="360" w:firstLine="0"/>
      </w:pPr>
      <w:r>
        <w:t>Náboženská skupina, která komplikovala život Václavu IV. i Zikmundovi</w:t>
      </w: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  <w:r>
        <w:t xml:space="preserve">Odpověz na otázky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Ano     </w:t>
      </w:r>
      <w:r>
        <w:tab/>
        <w:t>Ne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Před nástupem Lucemburků bylo 4 roky bezvládí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Jan Lucemburský byl 1. Lucemburk na českém trůně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Karel IV. byl českým krále déle než Jan Lucemburský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Jan Lucemburský si vzal za ženu Elišku Rejčku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Jan Lucemburský byl králem Svaté říše římské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Karel IV. bojoval v bitvě u Kresčaku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Karel IV. fakticky vládl v Čechách dříve než se stal králem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Karel IV. nechal vybudovat největší náměstí v Evropě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 xml:space="preserve">V době, kdy vznikla Karlova univerzita byly univerzity </w:t>
      </w:r>
    </w:p>
    <w:p w:rsidR="00514B2C" w:rsidRDefault="00514B2C" w:rsidP="00426382">
      <w:pPr>
        <w:spacing w:line="360" w:lineRule="auto"/>
        <w:ind w:left="1080" w:firstLine="336"/>
      </w:pPr>
      <w:r>
        <w:t>pouze ve Španělsku, Portugalsku, Itálii, Francii a Anglii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Karel IV. napsal vlastní životopis Vita Caroli</w:t>
      </w:r>
    </w:p>
    <w:p w:rsidR="00514B2C" w:rsidRDefault="00514B2C" w:rsidP="00426382">
      <w:pPr>
        <w:numPr>
          <w:ilvl w:val="1"/>
          <w:numId w:val="26"/>
        </w:numPr>
        <w:spacing w:line="360" w:lineRule="auto"/>
      </w:pPr>
      <w:r>
        <w:t>Karel IV. nechal umístit na nový most několik soch</w:t>
      </w: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Default="00514B2C" w:rsidP="00426382">
      <w:pPr>
        <w:spacing w:line="360" w:lineRule="auto"/>
      </w:pPr>
    </w:p>
    <w:p w:rsidR="00514B2C" w:rsidRPr="00426382" w:rsidRDefault="00514B2C" w:rsidP="00426382">
      <w:pPr>
        <w:spacing w:line="360" w:lineRule="auto"/>
        <w:rPr>
          <w:b/>
        </w:rPr>
      </w:pPr>
      <w:r w:rsidRPr="00426382">
        <w:rPr>
          <w:b/>
        </w:rPr>
        <w:t>Řešení:</w:t>
      </w:r>
    </w:p>
    <w:tbl>
      <w:tblPr>
        <w:tblpPr w:leftFromText="141" w:rightFromText="141" w:vertAnchor="page" w:horzAnchor="margin" w:tblpY="2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1"/>
        <w:gridCol w:w="401"/>
        <w:gridCol w:w="402"/>
        <w:gridCol w:w="402"/>
        <w:gridCol w:w="402"/>
        <w:gridCol w:w="430"/>
        <w:gridCol w:w="43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  <w:gridCol w:w="402"/>
        <w:gridCol w:w="402"/>
      </w:tblGrid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1.</w:t>
            </w:r>
          </w:p>
        </w:tc>
        <w:tc>
          <w:tcPr>
            <w:tcW w:w="401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U</w:t>
            </w:r>
          </w:p>
        </w:tc>
        <w:tc>
          <w:tcPr>
            <w:tcW w:w="401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I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V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Z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I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2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S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L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Z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S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K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O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3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M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K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B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Ě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4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O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V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É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M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Ě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S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O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P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Ž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S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K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É</w:t>
            </w: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5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K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L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Š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J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6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O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Š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Z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P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D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U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B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I</w:t>
            </w:r>
          </w:p>
        </w:tc>
        <w:tc>
          <w:tcPr>
            <w:tcW w:w="398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C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7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F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C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I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8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L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U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Ž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I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C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9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10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C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C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Y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11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Č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Y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Ř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I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12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K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M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N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Ý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13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S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V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O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V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Á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C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L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V</w:t>
            </w:r>
          </w:p>
        </w:tc>
        <w:tc>
          <w:tcPr>
            <w:tcW w:w="398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S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K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Á</w:t>
            </w: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14</w:t>
            </w:r>
          </w:p>
        </w:tc>
        <w:tc>
          <w:tcPr>
            <w:tcW w:w="401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P</w:t>
            </w:r>
          </w:p>
        </w:tc>
        <w:tc>
          <w:tcPr>
            <w:tcW w:w="401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E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R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K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A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  <w:tr w:rsidR="00514B2C" w:rsidTr="000D054F">
        <w:tc>
          <w:tcPr>
            <w:tcW w:w="456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15</w:t>
            </w:r>
          </w:p>
        </w:tc>
        <w:tc>
          <w:tcPr>
            <w:tcW w:w="401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1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H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U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S</w:t>
            </w:r>
          </w:p>
        </w:tc>
        <w:tc>
          <w:tcPr>
            <w:tcW w:w="402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I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T</w:t>
            </w:r>
          </w:p>
        </w:tc>
        <w:tc>
          <w:tcPr>
            <w:tcW w:w="430" w:type="dxa"/>
          </w:tcPr>
          <w:p w:rsidR="00514B2C" w:rsidRPr="000D054F" w:rsidRDefault="00514B2C" w:rsidP="000D054F">
            <w:pPr>
              <w:rPr>
                <w:lang w:eastAsia="zh-CN"/>
              </w:rPr>
            </w:pPr>
            <w:r w:rsidRPr="000D054F">
              <w:t>É</w:t>
            </w: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398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  <w:tc>
          <w:tcPr>
            <w:tcW w:w="402" w:type="dxa"/>
            <w:shd w:val="clear" w:color="auto" w:fill="606060"/>
          </w:tcPr>
          <w:p w:rsidR="00514B2C" w:rsidRPr="000D054F" w:rsidRDefault="00514B2C" w:rsidP="000D054F">
            <w:pPr>
              <w:rPr>
                <w:lang w:eastAsia="zh-CN"/>
              </w:rPr>
            </w:pPr>
          </w:p>
        </w:tc>
      </w:tr>
    </w:tbl>
    <w:p w:rsidR="00514B2C" w:rsidRDefault="00514B2C" w:rsidP="00426382">
      <w:pPr>
        <w:spacing w:line="360" w:lineRule="auto"/>
      </w:pPr>
    </w:p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Default="00514B2C" w:rsidP="00426382"/>
    <w:p w:rsidR="00514B2C" w:rsidRPr="00FF053F" w:rsidRDefault="00514B2C" w:rsidP="00426382">
      <w:pPr>
        <w:rPr>
          <w:b/>
        </w:rPr>
      </w:pPr>
      <w:r w:rsidRPr="00FF053F">
        <w:rPr>
          <w:b/>
        </w:rPr>
        <w:t>Řešení:</w:t>
      </w:r>
    </w:p>
    <w:p w:rsidR="00514B2C" w:rsidRDefault="00514B2C" w:rsidP="00426382"/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 xml:space="preserve">Před nástupem Lucemburků bylo 4 roky bezvládí          </w:t>
      </w:r>
      <w:r>
        <w:tab/>
        <w:t xml:space="preserve"> </w:t>
      </w:r>
      <w:r>
        <w:tab/>
        <w:t>NE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>Jan Lucemburský byl 1. Lucemburk na českém trůně</w:t>
      </w:r>
      <w:r>
        <w:tab/>
      </w:r>
      <w:r>
        <w:tab/>
        <w:t>ANO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>Karel IV. byl českým krále déle než Jan Lucemburský</w:t>
      </w:r>
      <w:r>
        <w:tab/>
      </w:r>
      <w:r>
        <w:tab/>
        <w:t>NE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>Jan Lucemburský si vzal za ženu Elišku Rejčku</w:t>
      </w:r>
      <w:r>
        <w:tab/>
      </w:r>
      <w:r>
        <w:tab/>
      </w:r>
      <w:r>
        <w:tab/>
        <w:t>NE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>Jan Lucemburský byl králem Svaté říše římské</w:t>
      </w:r>
      <w:r>
        <w:tab/>
      </w:r>
      <w:r>
        <w:tab/>
      </w:r>
      <w:r>
        <w:tab/>
        <w:t>NE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>Karel IV. bojoval v bitvě u Kresčaku</w:t>
      </w:r>
      <w:r>
        <w:tab/>
      </w:r>
      <w:r>
        <w:tab/>
      </w:r>
      <w:r>
        <w:tab/>
      </w:r>
      <w:r>
        <w:tab/>
        <w:t>ANO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 xml:space="preserve">Karel IV. fakticky vládl v Čechách dříve než se stal králem </w:t>
      </w:r>
      <w:r>
        <w:tab/>
        <w:t>ANO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>Karel IV. nechal vybudovat největší náměstí v Evropě</w:t>
      </w:r>
      <w:r>
        <w:tab/>
      </w:r>
      <w:r>
        <w:tab/>
        <w:t>ANO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 xml:space="preserve">V době, kdy vznikla Karlova univerzita byly univerzity </w:t>
      </w:r>
      <w:r>
        <w:tab/>
      </w:r>
      <w:r>
        <w:tab/>
        <w:t>ANO</w:t>
      </w:r>
    </w:p>
    <w:p w:rsidR="00514B2C" w:rsidRDefault="00514B2C" w:rsidP="00FF053F">
      <w:pPr>
        <w:spacing w:line="360" w:lineRule="auto"/>
        <w:ind w:left="1080" w:firstLine="336"/>
      </w:pPr>
      <w:r>
        <w:t xml:space="preserve">           pouze ve Španělsku, Portugalsku, Itálii, Francii a Anglii</w:t>
      </w:r>
    </w:p>
    <w:p w:rsidR="00514B2C" w:rsidRDefault="00514B2C" w:rsidP="00FF053F">
      <w:pPr>
        <w:numPr>
          <w:ilvl w:val="2"/>
          <w:numId w:val="26"/>
        </w:numPr>
        <w:spacing w:line="360" w:lineRule="auto"/>
      </w:pPr>
      <w:r>
        <w:t>Karel IV. napsal vlastní životopis Vita Carovi</w:t>
      </w:r>
      <w:r>
        <w:tab/>
      </w:r>
      <w:r>
        <w:tab/>
      </w:r>
      <w:r>
        <w:tab/>
        <w:t>ANO</w:t>
      </w:r>
    </w:p>
    <w:p w:rsidR="00514B2C" w:rsidRDefault="00514B2C" w:rsidP="00622553">
      <w:pPr>
        <w:numPr>
          <w:ilvl w:val="2"/>
          <w:numId w:val="26"/>
        </w:numPr>
        <w:tabs>
          <w:tab w:val="clear" w:pos="2160"/>
        </w:tabs>
        <w:spacing w:line="360" w:lineRule="auto"/>
        <w:ind w:left="1260" w:firstLine="540"/>
      </w:pPr>
      <w:r>
        <w:t>Karel IV. nechal umístit na nový most několik soch</w:t>
      </w:r>
      <w:r>
        <w:tab/>
      </w:r>
      <w:r>
        <w:tab/>
      </w:r>
      <w:r>
        <w:tab/>
        <w:t>NE</w:t>
      </w:r>
    </w:p>
    <w:p w:rsidR="00514B2C" w:rsidRDefault="00514B2C" w:rsidP="00426382">
      <w:pPr>
        <w:rPr>
          <w:lang w:eastAsia="zh-CN"/>
        </w:rPr>
      </w:pPr>
    </w:p>
    <w:p w:rsidR="00514B2C" w:rsidRDefault="00514B2C" w:rsidP="00994971">
      <w:pPr>
        <w:spacing w:line="360" w:lineRule="auto"/>
        <w:jc w:val="both"/>
      </w:pPr>
      <w:r>
        <w:t xml:space="preserve">Zdroje: </w:t>
      </w:r>
    </w:p>
    <w:p w:rsidR="00514B2C" w:rsidRDefault="00514B2C" w:rsidP="00994971">
      <w:pPr>
        <w:spacing w:line="360" w:lineRule="auto"/>
        <w:jc w:val="both"/>
      </w:pPr>
      <w:r>
        <w:t>VÁLKOVÁ, Veronika. Dějepis 7: pro základní školy. 1. vyd. Praha: SPN, 2007. ISBN 978-80-7235-373-6.</w:t>
      </w:r>
    </w:p>
    <w:p w:rsidR="00514B2C" w:rsidRDefault="00514B2C" w:rsidP="009D6BFC"/>
    <w:p w:rsidR="00514B2C" w:rsidRPr="009D6BFC" w:rsidRDefault="00514B2C" w:rsidP="009D6BFC"/>
    <w:sectPr w:rsidR="00514B2C" w:rsidRPr="009D6BFC" w:rsidSect="008A1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A9" w:rsidRDefault="002028A9" w:rsidP="003F411E">
      <w:r>
        <w:separator/>
      </w:r>
    </w:p>
  </w:endnote>
  <w:endnote w:type="continuationSeparator" w:id="0">
    <w:p w:rsidR="002028A9" w:rsidRDefault="002028A9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2C" w:rsidRDefault="00514B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2C" w:rsidRDefault="00514B2C" w:rsidP="003F411E">
    <w:pPr>
      <w:pStyle w:val="Hlavikaadresa"/>
      <w:jc w:val="center"/>
    </w:pPr>
    <w:r>
      <w:t xml:space="preserve">Digitální učební materiál byl vytvořen v rámci projektu </w:t>
    </w:r>
  </w:p>
  <w:p w:rsidR="00514B2C" w:rsidRDefault="00514B2C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514B2C" w:rsidRDefault="00514B2C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2C" w:rsidRDefault="00514B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A9" w:rsidRDefault="002028A9" w:rsidP="003F411E">
      <w:r>
        <w:separator/>
      </w:r>
    </w:p>
  </w:footnote>
  <w:footnote w:type="continuationSeparator" w:id="0">
    <w:p w:rsidR="002028A9" w:rsidRDefault="002028A9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2C" w:rsidRDefault="00514B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2C" w:rsidRDefault="00ED5343" w:rsidP="003F411E">
    <w:pPr>
      <w:pStyle w:val="Zhlav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-373380</wp:posOffset>
          </wp:positionV>
          <wp:extent cx="5124450" cy="1249680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2496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2C" w:rsidRDefault="00514B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12E010E"/>
    <w:lvl w:ilvl="0">
      <w:start w:val="1"/>
      <w:numFmt w:val="lowerLetter"/>
      <w:pStyle w:val="slovanseznam2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FFFFFF88"/>
    <w:multiLevelType w:val="singleLevel"/>
    <w:tmpl w:val="2670E6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077A79B5"/>
    <w:multiLevelType w:val="hybridMultilevel"/>
    <w:tmpl w:val="D798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E43C38"/>
    <w:multiLevelType w:val="hybridMultilevel"/>
    <w:tmpl w:val="F0E41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574F1B"/>
    <w:multiLevelType w:val="hybridMultilevel"/>
    <w:tmpl w:val="7E6EE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AB900">
      <w:start w:val="13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9968BA"/>
    <w:multiLevelType w:val="hybridMultilevel"/>
    <w:tmpl w:val="9BFA6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DA2B52"/>
    <w:multiLevelType w:val="hybridMultilevel"/>
    <w:tmpl w:val="7F2C1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385EA4"/>
    <w:multiLevelType w:val="hybridMultilevel"/>
    <w:tmpl w:val="F058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178F2"/>
    <w:rsid w:val="00032D63"/>
    <w:rsid w:val="000461E1"/>
    <w:rsid w:val="00066A7E"/>
    <w:rsid w:val="000A6B4C"/>
    <w:rsid w:val="000C444E"/>
    <w:rsid w:val="000D054F"/>
    <w:rsid w:val="000D3BB1"/>
    <w:rsid w:val="000E56BD"/>
    <w:rsid w:val="00116CC6"/>
    <w:rsid w:val="00147603"/>
    <w:rsid w:val="0017027F"/>
    <w:rsid w:val="0017650F"/>
    <w:rsid w:val="00185A65"/>
    <w:rsid w:val="001B33C0"/>
    <w:rsid w:val="001E6CBE"/>
    <w:rsid w:val="002028A9"/>
    <w:rsid w:val="002A125D"/>
    <w:rsid w:val="002B10AA"/>
    <w:rsid w:val="002B35A5"/>
    <w:rsid w:val="003702CB"/>
    <w:rsid w:val="00370F90"/>
    <w:rsid w:val="00373501"/>
    <w:rsid w:val="0039389D"/>
    <w:rsid w:val="003C06D2"/>
    <w:rsid w:val="003C4F5D"/>
    <w:rsid w:val="003E75B0"/>
    <w:rsid w:val="003F411E"/>
    <w:rsid w:val="0041210E"/>
    <w:rsid w:val="00426382"/>
    <w:rsid w:val="00463253"/>
    <w:rsid w:val="00492623"/>
    <w:rsid w:val="004C1159"/>
    <w:rsid w:val="004C38D6"/>
    <w:rsid w:val="004E1A8A"/>
    <w:rsid w:val="00514B2C"/>
    <w:rsid w:val="00530B34"/>
    <w:rsid w:val="0053513E"/>
    <w:rsid w:val="00537815"/>
    <w:rsid w:val="0056734A"/>
    <w:rsid w:val="005A3F36"/>
    <w:rsid w:val="00622553"/>
    <w:rsid w:val="006835FC"/>
    <w:rsid w:val="00750632"/>
    <w:rsid w:val="00773CF0"/>
    <w:rsid w:val="00773D6C"/>
    <w:rsid w:val="00782D02"/>
    <w:rsid w:val="007B76FB"/>
    <w:rsid w:val="008009DD"/>
    <w:rsid w:val="008432F9"/>
    <w:rsid w:val="00846368"/>
    <w:rsid w:val="00866354"/>
    <w:rsid w:val="0087073C"/>
    <w:rsid w:val="008878B0"/>
    <w:rsid w:val="008A1271"/>
    <w:rsid w:val="008F217F"/>
    <w:rsid w:val="00907C91"/>
    <w:rsid w:val="009300A0"/>
    <w:rsid w:val="00984E74"/>
    <w:rsid w:val="00994971"/>
    <w:rsid w:val="009B4602"/>
    <w:rsid w:val="009D6BFC"/>
    <w:rsid w:val="009F607F"/>
    <w:rsid w:val="00A03B97"/>
    <w:rsid w:val="00A33F78"/>
    <w:rsid w:val="00A37737"/>
    <w:rsid w:val="00A45D10"/>
    <w:rsid w:val="00A60BC9"/>
    <w:rsid w:val="00A61965"/>
    <w:rsid w:val="00A80BF8"/>
    <w:rsid w:val="00A86370"/>
    <w:rsid w:val="00AF065E"/>
    <w:rsid w:val="00B90BC6"/>
    <w:rsid w:val="00BA121A"/>
    <w:rsid w:val="00BD1756"/>
    <w:rsid w:val="00C00495"/>
    <w:rsid w:val="00C456BD"/>
    <w:rsid w:val="00C63D8F"/>
    <w:rsid w:val="00C746BD"/>
    <w:rsid w:val="00CA35B3"/>
    <w:rsid w:val="00CC789C"/>
    <w:rsid w:val="00CD58AF"/>
    <w:rsid w:val="00CE5394"/>
    <w:rsid w:val="00D02A4C"/>
    <w:rsid w:val="00D50C72"/>
    <w:rsid w:val="00D60855"/>
    <w:rsid w:val="00D6545E"/>
    <w:rsid w:val="00D92B27"/>
    <w:rsid w:val="00D97180"/>
    <w:rsid w:val="00DA7748"/>
    <w:rsid w:val="00DA7848"/>
    <w:rsid w:val="00DC4710"/>
    <w:rsid w:val="00DD0485"/>
    <w:rsid w:val="00DD1D79"/>
    <w:rsid w:val="00DE602B"/>
    <w:rsid w:val="00DF65F2"/>
    <w:rsid w:val="00E64AC6"/>
    <w:rsid w:val="00E66304"/>
    <w:rsid w:val="00E967E9"/>
    <w:rsid w:val="00EA1A71"/>
    <w:rsid w:val="00EA4957"/>
    <w:rsid w:val="00EB196A"/>
    <w:rsid w:val="00ED3EA2"/>
    <w:rsid w:val="00ED5343"/>
    <w:rsid w:val="00EE5979"/>
    <w:rsid w:val="00F05375"/>
    <w:rsid w:val="00F5618F"/>
    <w:rsid w:val="00F931D9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F3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411E"/>
    <w:rPr>
      <w:rFonts w:cs="Times New Roman"/>
    </w:rPr>
  </w:style>
  <w:style w:type="paragraph" w:styleId="Zpat">
    <w:name w:val="footer"/>
    <w:basedOn w:val="Normln"/>
    <w:link w:val="Zpat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F411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uiPriority w:val="99"/>
    <w:rsid w:val="003F411E"/>
    <w:pPr>
      <w:widowControl w:val="0"/>
      <w:jc w:val="both"/>
    </w:pPr>
    <w:rPr>
      <w:sz w:val="20"/>
      <w:szCs w:val="20"/>
    </w:rPr>
  </w:style>
  <w:style w:type="paragraph" w:styleId="slovanseznam">
    <w:name w:val="List Number"/>
    <w:basedOn w:val="Normln"/>
    <w:uiPriority w:val="99"/>
    <w:rsid w:val="00CD58AF"/>
    <w:pPr>
      <w:numPr>
        <w:numId w:val="1"/>
      </w:numPr>
      <w:tabs>
        <w:tab w:val="clear" w:pos="360"/>
      </w:tabs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uiPriority w:val="99"/>
    <w:rsid w:val="00CD58AF"/>
    <w:pPr>
      <w:numPr>
        <w:numId w:val="2"/>
      </w:numPr>
      <w:spacing w:after="200" w:line="276" w:lineRule="auto"/>
      <w:ind w:left="643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263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Počátky českého státu</dc:title>
  <dc:creator>lachnitova</dc:creator>
  <cp:lastModifiedBy>zadnikova</cp:lastModifiedBy>
  <cp:revision>2</cp:revision>
  <cp:lastPrinted>2012-11-12T08:36:00Z</cp:lastPrinted>
  <dcterms:created xsi:type="dcterms:W3CDTF">2015-10-23T09:13:00Z</dcterms:created>
  <dcterms:modified xsi:type="dcterms:W3CDTF">2015-10-23T09:13:00Z</dcterms:modified>
</cp:coreProperties>
</file>