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678" w:rsidRDefault="001A7678" w:rsidP="009D6BFC"/>
    <w:p w:rsidR="001A7678" w:rsidRDefault="001A7678" w:rsidP="009D6BFC"/>
    <w:p w:rsidR="001A7678" w:rsidRDefault="001A7678" w:rsidP="009D6BFC"/>
    <w:p w:rsidR="001A7678" w:rsidRDefault="001A7678" w:rsidP="00AD0D89">
      <w:pPr>
        <w:spacing w:line="360" w:lineRule="auto"/>
        <w:rPr>
          <w:b/>
        </w:rPr>
      </w:pPr>
      <w:r>
        <w:rPr>
          <w:b/>
        </w:rPr>
        <w:t>Anglická revoluce</w:t>
      </w:r>
    </w:p>
    <w:p w:rsidR="001A7678" w:rsidRDefault="001A7678" w:rsidP="00AD0D89">
      <w:pPr>
        <w:spacing w:line="360" w:lineRule="auto"/>
        <w:rPr>
          <w:b/>
        </w:rPr>
      </w:pPr>
      <w:r>
        <w:rPr>
          <w:b/>
        </w:rPr>
        <w:t>Situace před revolucí</w:t>
      </w:r>
    </w:p>
    <w:p w:rsidR="001A7678" w:rsidRDefault="001A7678" w:rsidP="00AD0D89">
      <w:pPr>
        <w:numPr>
          <w:ilvl w:val="0"/>
          <w:numId w:val="9"/>
        </w:numPr>
        <w:spacing w:line="360" w:lineRule="auto"/>
        <w:jc w:val="both"/>
      </w:pPr>
      <w:r>
        <w:t xml:space="preserve">Za královny Alžběty z rodu Tudorovců rozkvět hospodářství – šlechta chová ovce, prodává vlnu výrobcům sukna. </w:t>
      </w:r>
    </w:p>
    <w:p w:rsidR="001A7678" w:rsidRDefault="001A7678" w:rsidP="00AD0D89">
      <w:pPr>
        <w:numPr>
          <w:ilvl w:val="0"/>
          <w:numId w:val="9"/>
        </w:numPr>
        <w:spacing w:line="360" w:lineRule="auto"/>
        <w:jc w:val="both"/>
      </w:pPr>
      <w:r>
        <w:t>Potřeba většího množství půdy – zabavování půdy rolníkům (ohrazování).</w:t>
      </w:r>
    </w:p>
    <w:p w:rsidR="001A7678" w:rsidRDefault="001A7678" w:rsidP="00AD0D89">
      <w:pPr>
        <w:numPr>
          <w:ilvl w:val="0"/>
          <w:numId w:val="9"/>
        </w:numPr>
        <w:spacing w:line="360" w:lineRule="auto"/>
        <w:jc w:val="both"/>
      </w:pPr>
      <w:r>
        <w:t>Zvětšuje se množství chudiny.</w:t>
      </w:r>
    </w:p>
    <w:p w:rsidR="001A7678" w:rsidRDefault="001A7678" w:rsidP="00AD0D89">
      <w:pPr>
        <w:numPr>
          <w:ilvl w:val="0"/>
          <w:numId w:val="9"/>
        </w:numPr>
        <w:spacing w:line="360" w:lineRule="auto"/>
        <w:jc w:val="both"/>
      </w:pPr>
      <w:r>
        <w:t xml:space="preserve">Vznik manufaktur, dělníci zaměstnáváni za mzdu. Obchod napřed s Evropou, </w:t>
      </w:r>
    </w:p>
    <w:p w:rsidR="001A7678" w:rsidRDefault="001A7678" w:rsidP="00AD0D89">
      <w:pPr>
        <w:spacing w:line="360" w:lineRule="auto"/>
        <w:ind w:left="360" w:firstLine="348"/>
        <w:jc w:val="both"/>
      </w:pPr>
      <w:r>
        <w:t xml:space="preserve">1600 založena Východoindická společnost – zaměřená na obchod s Asií. </w:t>
      </w:r>
    </w:p>
    <w:p w:rsidR="001A7678" w:rsidRDefault="001A7678" w:rsidP="00AD0D89">
      <w:pPr>
        <w:numPr>
          <w:ilvl w:val="0"/>
          <w:numId w:val="10"/>
        </w:numPr>
        <w:spacing w:line="360" w:lineRule="auto"/>
        <w:jc w:val="both"/>
      </w:pPr>
      <w:r>
        <w:t>Zakládání kolonií, střety se Španělskem.</w:t>
      </w:r>
    </w:p>
    <w:p w:rsidR="001A7678" w:rsidRDefault="001A7678" w:rsidP="00AD0D89">
      <w:pPr>
        <w:spacing w:line="360" w:lineRule="auto"/>
        <w:jc w:val="both"/>
      </w:pPr>
    </w:p>
    <w:p w:rsidR="001A7678" w:rsidRDefault="001A7678" w:rsidP="00AD0D89">
      <w:pPr>
        <w:spacing w:line="360" w:lineRule="auto"/>
        <w:jc w:val="both"/>
      </w:pPr>
      <w:r>
        <w:rPr>
          <w:b/>
        </w:rPr>
        <w:t>Nástup Stuartovců</w:t>
      </w:r>
      <w:r>
        <w:t xml:space="preserve"> – Alžběta umřela 1603 bezdětná, možnou nástupkyni Marii Stuartovnu nechala popravit</w:t>
      </w:r>
    </w:p>
    <w:p w:rsidR="001A7678" w:rsidRDefault="001A7678" w:rsidP="00AD0D89">
      <w:pPr>
        <w:spacing w:line="360" w:lineRule="auto"/>
        <w:jc w:val="both"/>
      </w:pPr>
    </w:p>
    <w:p w:rsidR="001A7678" w:rsidRDefault="001A7678" w:rsidP="00AD0D89">
      <w:pPr>
        <w:spacing w:line="360" w:lineRule="auto"/>
        <w:jc w:val="both"/>
      </w:pPr>
      <w:r>
        <w:rPr>
          <w:b/>
        </w:rPr>
        <w:t>Jakub I.</w:t>
      </w:r>
      <w:r>
        <w:t xml:space="preserve"> – syn Marie S., skotský král </w:t>
      </w:r>
    </w:p>
    <w:p w:rsidR="001A7678" w:rsidRDefault="001A7678" w:rsidP="00AD0D89">
      <w:pPr>
        <w:numPr>
          <w:ilvl w:val="0"/>
          <w:numId w:val="10"/>
        </w:numPr>
        <w:spacing w:line="360" w:lineRule="auto"/>
        <w:jc w:val="both"/>
      </w:pPr>
      <w:r>
        <w:t>snažil se omezit moc parlamentu</w:t>
      </w:r>
    </w:p>
    <w:p w:rsidR="001A7678" w:rsidRDefault="001A7678" w:rsidP="00AD0D89">
      <w:pPr>
        <w:numPr>
          <w:ilvl w:val="0"/>
          <w:numId w:val="10"/>
        </w:numPr>
        <w:spacing w:line="360" w:lineRule="auto"/>
        <w:jc w:val="both"/>
      </w:pPr>
      <w:r>
        <w:t xml:space="preserve">Pronásledoval puritány – odpůrce anglikánské církve, </w:t>
      </w:r>
    </w:p>
    <w:p w:rsidR="001A7678" w:rsidRDefault="001A7678" w:rsidP="00AD0D89">
      <w:pPr>
        <w:numPr>
          <w:ilvl w:val="0"/>
          <w:numId w:val="10"/>
        </w:numPr>
        <w:spacing w:line="360" w:lineRule="auto"/>
        <w:jc w:val="both"/>
      </w:pPr>
      <w:r>
        <w:t>Anglie a Skotsko – personální unie</w:t>
      </w:r>
    </w:p>
    <w:p w:rsidR="001A7678" w:rsidRDefault="001A7678" w:rsidP="00AD0D89">
      <w:pPr>
        <w:spacing w:line="360" w:lineRule="auto"/>
        <w:ind w:left="360"/>
        <w:jc w:val="both"/>
      </w:pPr>
    </w:p>
    <w:p w:rsidR="001A7678" w:rsidRDefault="001A7678" w:rsidP="00AD0D89">
      <w:pPr>
        <w:spacing w:line="360" w:lineRule="auto"/>
        <w:jc w:val="both"/>
      </w:pPr>
      <w:r>
        <w:rPr>
          <w:b/>
        </w:rPr>
        <w:t xml:space="preserve">Karel I. - </w:t>
      </w:r>
      <w:r>
        <w:t xml:space="preserve"> syn, zdědil 1625 zadluženou zemi s nespokojeným obyvatelstvem. </w:t>
      </w:r>
      <w:r>
        <w:tab/>
      </w:r>
      <w:r>
        <w:tab/>
      </w:r>
      <w:r>
        <w:tab/>
        <w:t>Upevňoval královskou moc, přestal svolávat parlament</w:t>
      </w:r>
    </w:p>
    <w:p w:rsidR="001A7678" w:rsidRDefault="001A7678" w:rsidP="00AD0D89">
      <w:pPr>
        <w:spacing w:line="360" w:lineRule="auto"/>
        <w:jc w:val="both"/>
      </w:pPr>
      <w:r>
        <w:tab/>
        <w:t>Snažil se prosadit anglikánskou církev i ve Skotsku – povstání</w:t>
      </w:r>
    </w:p>
    <w:p w:rsidR="001A7678" w:rsidRDefault="001A7678" w:rsidP="00AD0D89">
      <w:pPr>
        <w:spacing w:line="360" w:lineRule="auto"/>
        <w:jc w:val="both"/>
      </w:pPr>
      <w:r>
        <w:tab/>
        <w:t>Svolal parlament, potřeboval peníze na armádu –  nesouhlas</w:t>
      </w:r>
    </w:p>
    <w:p w:rsidR="001A7678" w:rsidRDefault="001A7678" w:rsidP="00AD0D89">
      <w:pPr>
        <w:spacing w:line="360" w:lineRule="auto"/>
        <w:jc w:val="both"/>
      </w:pPr>
    </w:p>
    <w:p w:rsidR="001A7678" w:rsidRDefault="001A7678" w:rsidP="00AD0D89">
      <w:pPr>
        <w:spacing w:line="360" w:lineRule="auto"/>
        <w:jc w:val="both"/>
        <w:rPr>
          <w:b/>
        </w:rPr>
      </w:pPr>
      <w:r>
        <w:rPr>
          <w:b/>
        </w:rPr>
        <w:t>1642 parlament vyhlásil revoluci proti králi</w:t>
      </w:r>
    </w:p>
    <w:p w:rsidR="001A7678" w:rsidRDefault="001A7678" w:rsidP="00AD0D89">
      <w:pPr>
        <w:spacing w:line="360" w:lineRule="auto"/>
        <w:jc w:val="both"/>
        <w:rPr>
          <w:b/>
        </w:rPr>
      </w:pPr>
      <w:r>
        <w:rPr>
          <w:b/>
        </w:rPr>
        <w:t>1. fáze revoluce</w:t>
      </w:r>
    </w:p>
    <w:p w:rsidR="001A7678" w:rsidRDefault="001A7678" w:rsidP="00AD0D89">
      <w:pPr>
        <w:spacing w:line="360" w:lineRule="auto"/>
        <w:jc w:val="both"/>
      </w:pPr>
      <w:r>
        <w:t>Král x podnikavá šlechta (hlavně kalvinisté) + měšťané + lidové vrstvy.</w:t>
      </w:r>
    </w:p>
    <w:p w:rsidR="001A7678" w:rsidRDefault="001A7678" w:rsidP="00AD0D89">
      <w:pPr>
        <w:spacing w:line="360" w:lineRule="auto"/>
        <w:jc w:val="both"/>
      </w:pPr>
      <w:r>
        <w:t>Za králem stál zaostalejší severozápad, za parlamentem podnikavější JV.</w:t>
      </w:r>
    </w:p>
    <w:p w:rsidR="001A7678" w:rsidRDefault="001A7678" w:rsidP="00AD0D89">
      <w:pPr>
        <w:spacing w:line="360" w:lineRule="auto"/>
        <w:jc w:val="both"/>
      </w:pPr>
      <w:r>
        <w:t>Do čela revolucionářů se postavil Oliver Cromwell</w:t>
      </w:r>
      <w:r>
        <w:tab/>
        <w:t xml:space="preserve"> - královské vojsko poraženo u Naseby, král zajat, ale uprchl. 1649 zajat, souzen, popraven.</w:t>
      </w:r>
    </w:p>
    <w:p w:rsidR="001A7678" w:rsidRDefault="001A7678" w:rsidP="00AD0D89">
      <w:pPr>
        <w:spacing w:line="360" w:lineRule="auto"/>
        <w:jc w:val="both"/>
        <w:rPr>
          <w:b/>
        </w:rPr>
      </w:pPr>
      <w:r>
        <w:rPr>
          <w:b/>
        </w:rPr>
        <w:t>Po králově popravě Anglie prohlášena republikou.</w:t>
      </w:r>
    </w:p>
    <w:p w:rsidR="001A7678" w:rsidRDefault="001A7678" w:rsidP="00AD0D89">
      <w:pPr>
        <w:spacing w:line="360" w:lineRule="auto"/>
        <w:jc w:val="both"/>
        <w:rPr>
          <w:b/>
        </w:rPr>
      </w:pPr>
    </w:p>
    <w:p w:rsidR="001A7678" w:rsidRDefault="001A7678" w:rsidP="00AD0D89">
      <w:pPr>
        <w:spacing w:line="360" w:lineRule="auto"/>
        <w:jc w:val="both"/>
        <w:rPr>
          <w:b/>
        </w:rPr>
      </w:pPr>
    </w:p>
    <w:p w:rsidR="001A7678" w:rsidRDefault="001A7678" w:rsidP="00AD0D89">
      <w:pPr>
        <w:spacing w:line="360" w:lineRule="auto"/>
        <w:jc w:val="both"/>
        <w:rPr>
          <w:b/>
        </w:rPr>
      </w:pPr>
    </w:p>
    <w:p w:rsidR="001A7678" w:rsidRDefault="001A7678" w:rsidP="00AD0D89">
      <w:pPr>
        <w:spacing w:line="360" w:lineRule="auto"/>
        <w:jc w:val="both"/>
        <w:rPr>
          <w:b/>
        </w:rPr>
      </w:pPr>
      <w:r w:rsidRPr="00FD3039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6.5pt;height:292.5pt">
            <v:imagedata r:id="rId7" o:title=""/>
          </v:shape>
        </w:pict>
      </w:r>
      <w:r>
        <w:rPr>
          <w:b/>
        </w:rPr>
        <w:t xml:space="preserve">      </w:t>
      </w:r>
      <w:r w:rsidRPr="00FD3039">
        <w:rPr>
          <w:b/>
        </w:rPr>
        <w:pict>
          <v:shape id="_x0000_i1026" type="#_x0000_t75" style="width:214.5pt;height:292.5pt">
            <v:imagedata r:id="rId8" o:title=""/>
          </v:shape>
        </w:pict>
      </w:r>
    </w:p>
    <w:p w:rsidR="001A7678" w:rsidRDefault="001A7678" w:rsidP="00AD0D89">
      <w:r>
        <w:t>1) Královna Alžběta I.</w:t>
      </w:r>
      <w:r>
        <w:tab/>
      </w:r>
      <w:r>
        <w:tab/>
      </w:r>
      <w:r>
        <w:tab/>
        <w:t xml:space="preserve">      2) Marie Stuartovna</w:t>
      </w:r>
    </w:p>
    <w:p w:rsidR="001A7678" w:rsidRDefault="001A7678" w:rsidP="00AD0D89">
      <w:r>
        <w:pict>
          <v:shape id="_x0000_i1027" type="#_x0000_t75" style="width:198.75pt;height:294pt">
            <v:imagedata r:id="rId9" o:title=""/>
          </v:shape>
        </w:pict>
      </w:r>
      <w:r>
        <w:t xml:space="preserve">  </w:t>
      </w:r>
      <w:r>
        <w:pict>
          <v:shape id="_x0000_i1028" type="#_x0000_t75" style="width:217.5pt;height:286.5pt">
            <v:imagedata r:id="rId10" o:title=""/>
          </v:shape>
        </w:pict>
      </w:r>
    </w:p>
    <w:p w:rsidR="001A7678" w:rsidRDefault="001A7678" w:rsidP="00AD0D89"/>
    <w:p w:rsidR="001A7678" w:rsidRDefault="001A7678" w:rsidP="00AD0D89">
      <w:r>
        <w:t>3) Jakub I. Stuart (asi ve 20 letech)</w:t>
      </w:r>
      <w:r>
        <w:tab/>
      </w:r>
      <w:r>
        <w:tab/>
        <w:t>4) Karel I. Stuart</w:t>
      </w:r>
    </w:p>
    <w:p w:rsidR="001A7678" w:rsidRDefault="001A7678" w:rsidP="00AD0D89"/>
    <w:p w:rsidR="001A7678" w:rsidRDefault="001A7678" w:rsidP="00AD0D89"/>
    <w:p w:rsidR="001A7678" w:rsidRDefault="001A7678" w:rsidP="00AD0D89"/>
    <w:p w:rsidR="001A7678" w:rsidRDefault="001A7678" w:rsidP="00AD0D89">
      <w:pPr>
        <w:spacing w:line="360" w:lineRule="auto"/>
      </w:pPr>
    </w:p>
    <w:p w:rsidR="001A7678" w:rsidRDefault="001A7678" w:rsidP="00AD0D89">
      <w:pPr>
        <w:spacing w:line="360" w:lineRule="auto"/>
      </w:pPr>
      <w:r>
        <w:t>Otázky k obrázkům a textu:</w:t>
      </w:r>
    </w:p>
    <w:p w:rsidR="001A7678" w:rsidRDefault="001A7678" w:rsidP="00AD0D89">
      <w:pPr>
        <w:numPr>
          <w:ilvl w:val="1"/>
          <w:numId w:val="9"/>
        </w:numPr>
        <w:spacing w:line="360" w:lineRule="auto"/>
      </w:pPr>
      <w:r>
        <w:t>Kdo byl otcem královny Alžběty I.?</w:t>
      </w:r>
    </w:p>
    <w:p w:rsidR="001A7678" w:rsidRDefault="001A7678" w:rsidP="00AD0D89">
      <w:pPr>
        <w:numPr>
          <w:ilvl w:val="1"/>
          <w:numId w:val="9"/>
        </w:numPr>
        <w:spacing w:line="360" w:lineRule="auto"/>
      </w:pPr>
      <w:r>
        <w:t>Kdo byl matkou královny Alžběty I.?</w:t>
      </w:r>
    </w:p>
    <w:p w:rsidR="001A7678" w:rsidRDefault="001A7678" w:rsidP="00AD0D89">
      <w:pPr>
        <w:numPr>
          <w:ilvl w:val="1"/>
          <w:numId w:val="9"/>
        </w:numPr>
        <w:spacing w:line="360" w:lineRule="auto"/>
      </w:pPr>
      <w:r>
        <w:t>Proč nechala Alžběta popravit Marii Stuartovnu?</w:t>
      </w:r>
    </w:p>
    <w:p w:rsidR="001A7678" w:rsidRDefault="001A7678" w:rsidP="00AD0D89">
      <w:pPr>
        <w:numPr>
          <w:ilvl w:val="1"/>
          <w:numId w:val="9"/>
        </w:numPr>
        <w:spacing w:line="360" w:lineRule="auto"/>
      </w:pPr>
      <w:r>
        <w:t>Jak se jmenoval syn Marie Stuartovny?</w:t>
      </w:r>
    </w:p>
    <w:p w:rsidR="001A7678" w:rsidRDefault="001A7678" w:rsidP="00AD0D89">
      <w:pPr>
        <w:numPr>
          <w:ilvl w:val="1"/>
          <w:numId w:val="9"/>
        </w:numPr>
        <w:spacing w:line="360" w:lineRule="auto"/>
      </w:pPr>
      <w:r>
        <w:t>Jaký příbuzenský poměr byl mezi Jakubem I. a Karlem I.?</w:t>
      </w:r>
    </w:p>
    <w:p w:rsidR="001A7678" w:rsidRDefault="001A7678" w:rsidP="00AD0D89">
      <w:pPr>
        <w:numPr>
          <w:ilvl w:val="1"/>
          <w:numId w:val="9"/>
        </w:numPr>
        <w:spacing w:line="360" w:lineRule="auto"/>
      </w:pPr>
      <w:r>
        <w:t>V době panování kterého panovníka vznikla v Anglii revoluce?</w:t>
      </w:r>
    </w:p>
    <w:p w:rsidR="001A7678" w:rsidRDefault="001A7678" w:rsidP="00AD0D89">
      <w:pPr>
        <w:numPr>
          <w:ilvl w:val="1"/>
          <w:numId w:val="9"/>
        </w:numPr>
        <w:spacing w:line="360" w:lineRule="auto"/>
      </w:pPr>
      <w:r>
        <w:t>Co bylo příčinou anglické revoluce?</w:t>
      </w:r>
    </w:p>
    <w:p w:rsidR="001A7678" w:rsidRDefault="001A7678" w:rsidP="00AD0D89">
      <w:pPr>
        <w:numPr>
          <w:ilvl w:val="1"/>
          <w:numId w:val="9"/>
        </w:numPr>
        <w:spacing w:line="360" w:lineRule="auto"/>
      </w:pPr>
      <w:r>
        <w:t>Vyhledej v učebnici, jaká byla náboženská situace:</w:t>
      </w:r>
    </w:p>
    <w:p w:rsidR="001A7678" w:rsidRDefault="001A7678" w:rsidP="00AD0D89">
      <w:pPr>
        <w:numPr>
          <w:ilvl w:val="0"/>
          <w:numId w:val="12"/>
        </w:numPr>
        <w:spacing w:line="360" w:lineRule="auto"/>
      </w:pPr>
      <w:r>
        <w:t>V Anglii</w:t>
      </w:r>
    </w:p>
    <w:p w:rsidR="001A7678" w:rsidRDefault="001A7678" w:rsidP="00AD0D89">
      <w:pPr>
        <w:numPr>
          <w:ilvl w:val="0"/>
          <w:numId w:val="12"/>
        </w:numPr>
        <w:spacing w:line="360" w:lineRule="auto"/>
      </w:pPr>
      <w:r>
        <w:t>Ve Skotsku</w:t>
      </w:r>
    </w:p>
    <w:p w:rsidR="001A7678" w:rsidRDefault="001A7678" w:rsidP="00AD0D89">
      <w:pPr>
        <w:numPr>
          <w:ilvl w:val="0"/>
          <w:numId w:val="12"/>
        </w:numPr>
        <w:spacing w:line="360" w:lineRule="auto"/>
      </w:pPr>
      <w:r>
        <w:t>V Irsku</w:t>
      </w:r>
    </w:p>
    <w:p w:rsidR="001A7678" w:rsidRDefault="001A7678" w:rsidP="00AD0D89">
      <w:pPr>
        <w:numPr>
          <w:ilvl w:val="1"/>
          <w:numId w:val="9"/>
        </w:numPr>
        <w:spacing w:line="360" w:lineRule="auto"/>
      </w:pPr>
      <w:r>
        <w:t>Který český král byl ženatý s Jakubovou dcerou Alžbětou?</w:t>
      </w:r>
    </w:p>
    <w:p w:rsidR="001A7678" w:rsidRDefault="001A7678" w:rsidP="00AD0D89">
      <w:pPr>
        <w:numPr>
          <w:ilvl w:val="1"/>
          <w:numId w:val="9"/>
        </w:numPr>
        <w:spacing w:line="360" w:lineRule="auto"/>
      </w:pPr>
      <w:r>
        <w:t>Na čí straně bojovala Anglie za třicetileté války?</w:t>
      </w:r>
    </w:p>
    <w:p w:rsidR="001A7678" w:rsidRDefault="001A7678" w:rsidP="00AD0D89">
      <w:pPr>
        <w:numPr>
          <w:ilvl w:val="1"/>
          <w:numId w:val="9"/>
        </w:numPr>
        <w:spacing w:line="360" w:lineRule="auto"/>
      </w:pPr>
      <w:r>
        <w:t>Co znamená, že Anglie a Skotsko byly personální unie?</w:t>
      </w:r>
    </w:p>
    <w:p w:rsidR="001A7678" w:rsidRDefault="001A7678" w:rsidP="00AD0D89"/>
    <w:p w:rsidR="001A7678" w:rsidRDefault="001A7678" w:rsidP="00AD0D89"/>
    <w:p w:rsidR="001A7678" w:rsidRDefault="001A7678" w:rsidP="00AD0D89">
      <w:r>
        <w:t>Zdroje:</w:t>
      </w:r>
    </w:p>
    <w:p w:rsidR="001A7678" w:rsidRDefault="001A7678" w:rsidP="00AD0D89"/>
    <w:p w:rsidR="001A7678" w:rsidRDefault="001A7678" w:rsidP="00AD0D89">
      <w:pPr>
        <w:numPr>
          <w:ilvl w:val="0"/>
          <w:numId w:val="11"/>
        </w:numPr>
        <w:spacing w:line="360" w:lineRule="auto"/>
      </w:pPr>
      <w:r>
        <w:t xml:space="preserve">Uveřejněné odkazy [cit. 2013-16-09]. Dostupné pod licencí Creative Commons – na </w:t>
      </w:r>
      <w:hyperlink r:id="rId11" w:tgtFrame="_parent" w:history="1">
        <w:r>
          <w:rPr>
            <w:rStyle w:val="Hyperlink"/>
          </w:rPr>
          <w:t>http://www.wikimedia.org</w:t>
        </w:r>
      </w:hyperlink>
    </w:p>
    <w:p w:rsidR="001A7678" w:rsidRDefault="001A7678" w:rsidP="00AD0D89"/>
    <w:p w:rsidR="001A7678" w:rsidRDefault="001A7678" w:rsidP="00AD0D89">
      <w:pPr>
        <w:spacing w:line="360" w:lineRule="auto"/>
        <w:jc w:val="both"/>
      </w:pPr>
      <w:r>
        <w:t>1) http://cs.wikipedia.org/wiki/Soubor:Darnley_stage_3.jpg</w:t>
      </w:r>
    </w:p>
    <w:p w:rsidR="001A7678" w:rsidRDefault="001A7678" w:rsidP="00AD0D89">
      <w:pPr>
        <w:spacing w:line="360" w:lineRule="auto"/>
        <w:jc w:val="both"/>
      </w:pPr>
      <w:r>
        <w:t>2) http://cs.wikipedia.org/wiki/Soubor:Mary_Stuart_Queen.jpg</w:t>
      </w:r>
    </w:p>
    <w:p w:rsidR="001A7678" w:rsidRDefault="001A7678" w:rsidP="00AD0D89">
      <w:pPr>
        <w:spacing w:line="360" w:lineRule="auto"/>
        <w:jc w:val="both"/>
      </w:pPr>
      <w:r>
        <w:t>3) http://cs.wikipedia.org/wiki/Soubor:James_VI_of_Scotland_aged_20,_1586..jpg</w:t>
      </w:r>
    </w:p>
    <w:p w:rsidR="001A7678" w:rsidRDefault="001A7678" w:rsidP="00AD0D89">
      <w:pPr>
        <w:spacing w:line="360" w:lineRule="auto"/>
        <w:jc w:val="both"/>
      </w:pPr>
      <w:r>
        <w:t>4) http://cs.wikipedia.org/wiki/Soubor:Karl_I_av_England,_målning_av_Anthonis_van_Dyck_från_1632.jpg</w:t>
      </w:r>
    </w:p>
    <w:p w:rsidR="001A7678" w:rsidRDefault="001A7678" w:rsidP="00AD0D89">
      <w:pPr>
        <w:spacing w:line="360" w:lineRule="auto"/>
        <w:jc w:val="both"/>
      </w:pPr>
    </w:p>
    <w:p w:rsidR="001A7678" w:rsidRPr="009D6BFC" w:rsidRDefault="001A7678" w:rsidP="009D6BFC"/>
    <w:sectPr w:rsidR="001A7678" w:rsidRPr="009D6BFC" w:rsidSect="008A127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7678" w:rsidRDefault="001A7678" w:rsidP="003F411E">
      <w:r>
        <w:separator/>
      </w:r>
    </w:p>
  </w:endnote>
  <w:endnote w:type="continuationSeparator" w:id="0">
    <w:p w:rsidR="001A7678" w:rsidRDefault="001A7678" w:rsidP="003F41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678" w:rsidRDefault="001A767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678" w:rsidRDefault="001A7678" w:rsidP="003F411E">
    <w:pPr>
      <w:pStyle w:val="Hlavikaadresa"/>
      <w:jc w:val="center"/>
    </w:pPr>
    <w:r>
      <w:t xml:space="preserve">Digitální učební materiál byl vytvořen v rámci projektu </w:t>
    </w:r>
  </w:p>
  <w:p w:rsidR="001A7678" w:rsidRDefault="001A7678" w:rsidP="003F411E">
    <w:pPr>
      <w:pStyle w:val="Footer"/>
      <w:jc w:val="center"/>
      <w:rPr>
        <w:b/>
        <w:sz w:val="20"/>
        <w:szCs w:val="20"/>
      </w:rPr>
    </w:pPr>
    <w:r w:rsidRPr="003F411E">
      <w:rPr>
        <w:b/>
        <w:sz w:val="20"/>
        <w:szCs w:val="20"/>
      </w:rPr>
      <w:t>Inovace a zkvalitnění výuky na Slovanském gymnáziu</w:t>
    </w:r>
  </w:p>
  <w:p w:rsidR="001A7678" w:rsidRDefault="001A7678" w:rsidP="003F411E">
    <w:pPr>
      <w:pStyle w:val="Footer"/>
      <w:jc w:val="center"/>
    </w:pPr>
    <w:r w:rsidRPr="003F411E">
      <w:rPr>
        <w:b/>
        <w:sz w:val="16"/>
        <w:szCs w:val="16"/>
      </w:rPr>
      <w:t>CZ.1.07/1.5.00/34.1088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678" w:rsidRDefault="001A767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7678" w:rsidRDefault="001A7678" w:rsidP="003F411E">
      <w:r>
        <w:separator/>
      </w:r>
    </w:p>
  </w:footnote>
  <w:footnote w:type="continuationSeparator" w:id="0">
    <w:p w:rsidR="001A7678" w:rsidRDefault="001A7678" w:rsidP="003F41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678" w:rsidRDefault="001A767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678" w:rsidRDefault="001A7678" w:rsidP="003F411E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49" type="#_x0000_t75" style="position:absolute;left:0;text-align:left;margin-left:17.65pt;margin-top:-29.4pt;width:403.5pt;height:98.4pt;z-index:251660288;visibility:visible;mso-wrap-distance-left:0;mso-wrap-distance-right:0" filled="t">
          <v:imagedata r:id="rId1" o:title=""/>
          <w10:wrap type="square" side="larges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678" w:rsidRDefault="001A767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F12E010E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</w:abstractNum>
  <w:abstractNum w:abstractNumId="1">
    <w:nsid w:val="FFFFFF88"/>
    <w:multiLevelType w:val="singleLevel"/>
    <w:tmpl w:val="2670E6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vertAlign w:val="baseline"/>
      </w:rPr>
    </w:lvl>
  </w:abstractNum>
  <w:abstractNum w:abstractNumId="2">
    <w:nsid w:val="14BD474D"/>
    <w:multiLevelType w:val="hybridMultilevel"/>
    <w:tmpl w:val="7646BCD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7281F59"/>
    <w:multiLevelType w:val="hybridMultilevel"/>
    <w:tmpl w:val="9808E80A"/>
    <w:lvl w:ilvl="0" w:tplc="79E00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26A17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506ED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8BB2A7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77C066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B4A106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97A7EA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D60487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95CB3D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5DEC7DA4"/>
    <w:multiLevelType w:val="hybridMultilevel"/>
    <w:tmpl w:val="A712DFB0"/>
    <w:lvl w:ilvl="0" w:tplc="040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746358DF"/>
    <w:multiLevelType w:val="hybridMultilevel"/>
    <w:tmpl w:val="91E81A7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411E"/>
    <w:rsid w:val="000178F2"/>
    <w:rsid w:val="00032D63"/>
    <w:rsid w:val="000461E1"/>
    <w:rsid w:val="00066A7E"/>
    <w:rsid w:val="00092B3E"/>
    <w:rsid w:val="00094D84"/>
    <w:rsid w:val="000A6B4C"/>
    <w:rsid w:val="000D3BB1"/>
    <w:rsid w:val="00116CC6"/>
    <w:rsid w:val="00147603"/>
    <w:rsid w:val="0017027F"/>
    <w:rsid w:val="0017650F"/>
    <w:rsid w:val="00185A65"/>
    <w:rsid w:val="001A7678"/>
    <w:rsid w:val="001E6CBE"/>
    <w:rsid w:val="00210A3C"/>
    <w:rsid w:val="00217769"/>
    <w:rsid w:val="002A125D"/>
    <w:rsid w:val="002B10AA"/>
    <w:rsid w:val="002B35A5"/>
    <w:rsid w:val="003702CB"/>
    <w:rsid w:val="00370F90"/>
    <w:rsid w:val="00373501"/>
    <w:rsid w:val="0039389D"/>
    <w:rsid w:val="003C06D2"/>
    <w:rsid w:val="003C4F5D"/>
    <w:rsid w:val="003E75B0"/>
    <w:rsid w:val="003F411E"/>
    <w:rsid w:val="0041210E"/>
    <w:rsid w:val="00412D4C"/>
    <w:rsid w:val="00492623"/>
    <w:rsid w:val="00530B34"/>
    <w:rsid w:val="0053513E"/>
    <w:rsid w:val="00537815"/>
    <w:rsid w:val="005A3F36"/>
    <w:rsid w:val="005C5C6A"/>
    <w:rsid w:val="00676A1F"/>
    <w:rsid w:val="006835FC"/>
    <w:rsid w:val="00750632"/>
    <w:rsid w:val="00773CF0"/>
    <w:rsid w:val="00773D6C"/>
    <w:rsid w:val="007B33D5"/>
    <w:rsid w:val="007B76FB"/>
    <w:rsid w:val="008009DD"/>
    <w:rsid w:val="00866354"/>
    <w:rsid w:val="0087073C"/>
    <w:rsid w:val="008A1271"/>
    <w:rsid w:val="008F217F"/>
    <w:rsid w:val="00907C91"/>
    <w:rsid w:val="009300A0"/>
    <w:rsid w:val="00931995"/>
    <w:rsid w:val="00984E74"/>
    <w:rsid w:val="009B4602"/>
    <w:rsid w:val="009D6BFC"/>
    <w:rsid w:val="009F607F"/>
    <w:rsid w:val="00A03B97"/>
    <w:rsid w:val="00A33F78"/>
    <w:rsid w:val="00A37737"/>
    <w:rsid w:val="00A60BC9"/>
    <w:rsid w:val="00A86370"/>
    <w:rsid w:val="00AD0D89"/>
    <w:rsid w:val="00AF56A1"/>
    <w:rsid w:val="00B90BC6"/>
    <w:rsid w:val="00BA121A"/>
    <w:rsid w:val="00BD1756"/>
    <w:rsid w:val="00C00495"/>
    <w:rsid w:val="00C456BD"/>
    <w:rsid w:val="00C63D8F"/>
    <w:rsid w:val="00C746BD"/>
    <w:rsid w:val="00CA35B3"/>
    <w:rsid w:val="00CC789C"/>
    <w:rsid w:val="00CD58AF"/>
    <w:rsid w:val="00CE5394"/>
    <w:rsid w:val="00D02A4C"/>
    <w:rsid w:val="00D32258"/>
    <w:rsid w:val="00D60855"/>
    <w:rsid w:val="00D6545E"/>
    <w:rsid w:val="00D92B27"/>
    <w:rsid w:val="00DA7748"/>
    <w:rsid w:val="00DB5531"/>
    <w:rsid w:val="00DC4710"/>
    <w:rsid w:val="00DD0485"/>
    <w:rsid w:val="00DD1D79"/>
    <w:rsid w:val="00DE602B"/>
    <w:rsid w:val="00E66304"/>
    <w:rsid w:val="00E967E9"/>
    <w:rsid w:val="00EA1A71"/>
    <w:rsid w:val="00EA4957"/>
    <w:rsid w:val="00ED3EA2"/>
    <w:rsid w:val="00EE5979"/>
    <w:rsid w:val="00F05375"/>
    <w:rsid w:val="00F5618F"/>
    <w:rsid w:val="00F931D9"/>
    <w:rsid w:val="00FD3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F3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F411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F411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F411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F411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F41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F411E"/>
    <w:rPr>
      <w:rFonts w:ascii="Tahoma" w:hAnsi="Tahoma" w:cs="Tahoma"/>
      <w:sz w:val="16"/>
      <w:szCs w:val="16"/>
    </w:rPr>
  </w:style>
  <w:style w:type="paragraph" w:customStyle="1" w:styleId="Hlavikaadresa">
    <w:name w:val="Hlavička adresa"/>
    <w:basedOn w:val="Normal"/>
    <w:uiPriority w:val="99"/>
    <w:rsid w:val="003F411E"/>
    <w:pPr>
      <w:widowControl w:val="0"/>
      <w:jc w:val="both"/>
    </w:pPr>
    <w:rPr>
      <w:sz w:val="20"/>
      <w:szCs w:val="20"/>
    </w:rPr>
  </w:style>
  <w:style w:type="paragraph" w:styleId="ListNumber">
    <w:name w:val="List Number"/>
    <w:basedOn w:val="Normal"/>
    <w:uiPriority w:val="99"/>
    <w:rsid w:val="00CD58AF"/>
    <w:pPr>
      <w:numPr>
        <w:numId w:val="3"/>
      </w:numPr>
      <w:tabs>
        <w:tab w:val="clear" w:pos="360"/>
      </w:tabs>
      <w:spacing w:after="200" w:line="276" w:lineRule="auto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ListNumber2">
    <w:name w:val="List Number 2"/>
    <w:basedOn w:val="Normal"/>
    <w:uiPriority w:val="99"/>
    <w:rsid w:val="00CD58AF"/>
    <w:pPr>
      <w:numPr>
        <w:numId w:val="4"/>
      </w:numPr>
      <w:spacing w:after="200" w:line="276" w:lineRule="auto"/>
      <w:ind w:left="643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rsid w:val="00AD0D8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299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99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99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ikimedia.org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368</Words>
  <Characters>2172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Počátky českého státu</dc:title>
  <dc:subject/>
  <dc:creator>lachnitova</dc:creator>
  <cp:keywords/>
  <dc:description/>
  <cp:lastModifiedBy>Hanka</cp:lastModifiedBy>
  <cp:revision>2</cp:revision>
  <cp:lastPrinted>2012-11-12T08:36:00Z</cp:lastPrinted>
  <dcterms:created xsi:type="dcterms:W3CDTF">2013-10-09T07:03:00Z</dcterms:created>
  <dcterms:modified xsi:type="dcterms:W3CDTF">2013-10-09T07:03:00Z</dcterms:modified>
</cp:coreProperties>
</file>